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C0" w:rsidRPr="00B365E0" w:rsidRDefault="00EE2D1D" w:rsidP="00B365E0">
      <w:pPr>
        <w:shd w:val="clear" w:color="auto" w:fill="FFFFFF"/>
        <w:spacing w:after="91" w:line="240" w:lineRule="auto"/>
        <w:jc w:val="center"/>
        <w:outlineLvl w:val="0"/>
        <w:rPr>
          <w:rFonts w:ascii="Verdana" w:eastAsia="Times New Roman" w:hAnsi="Verdana" w:cs="Arial"/>
          <w:kern w:val="36"/>
          <w:sz w:val="32"/>
          <w:szCs w:val="32"/>
          <w:lang w:eastAsia="de-AT"/>
        </w:rPr>
      </w:pPr>
      <w:bookmarkStart w:id="0" w:name="_Hlk148622016"/>
      <w:proofErr w:type="spellStart"/>
      <w:r w:rsidRPr="0083129C">
        <w:rPr>
          <w:rFonts w:ascii="Verdana" w:eastAsia="Times New Roman" w:hAnsi="Verdana" w:cs="Arial"/>
          <w:kern w:val="36"/>
          <w:sz w:val="32"/>
          <w:szCs w:val="32"/>
          <w:lang w:eastAsia="de-AT"/>
        </w:rPr>
        <w:t>Betreuer:in</w:t>
      </w:r>
      <w:proofErr w:type="spellEnd"/>
      <w:r w:rsidRPr="0083129C">
        <w:rPr>
          <w:rFonts w:ascii="Verdana" w:eastAsia="Times New Roman" w:hAnsi="Verdana" w:cs="Arial"/>
          <w:kern w:val="36"/>
          <w:sz w:val="32"/>
          <w:szCs w:val="32"/>
          <w:lang w:eastAsia="de-AT"/>
        </w:rPr>
        <w:t xml:space="preserve"> für Werkstätte</w:t>
      </w:r>
      <w:r w:rsidR="00B365E0">
        <w:rPr>
          <w:rFonts w:ascii="Verdana" w:eastAsia="Times New Roman" w:hAnsi="Verdana" w:cs="Arial"/>
          <w:kern w:val="36"/>
          <w:sz w:val="32"/>
          <w:szCs w:val="32"/>
          <w:lang w:eastAsia="de-AT"/>
        </w:rPr>
        <w:t xml:space="preserve"> </w:t>
      </w:r>
      <w:r w:rsidR="005D73A8" w:rsidRPr="00AA555D">
        <w:rPr>
          <w:rFonts w:ascii="Verdana" w:eastAsia="Times New Roman" w:hAnsi="Verdana"/>
          <w:bCs/>
          <w:sz w:val="32"/>
          <w:szCs w:val="32"/>
          <w:lang w:eastAsia="de-AT"/>
        </w:rPr>
        <w:t>Standort:</w:t>
      </w:r>
      <w:r w:rsidR="005D73A8">
        <w:rPr>
          <w:rFonts w:ascii="Verdana" w:eastAsia="Times New Roman" w:hAnsi="Verdana"/>
          <w:bCs/>
          <w:color w:val="009BC6"/>
          <w:sz w:val="32"/>
          <w:szCs w:val="32"/>
          <w:lang w:eastAsia="de-AT"/>
        </w:rPr>
        <w:t xml:space="preserve"> </w:t>
      </w:r>
      <w:sdt>
        <w:sdtPr>
          <w:rPr>
            <w:rFonts w:ascii="Verdana" w:eastAsia="Times New Roman" w:hAnsi="Verdana"/>
            <w:bCs/>
            <w:sz w:val="32"/>
            <w:szCs w:val="32"/>
            <w:lang w:eastAsia="de-AT"/>
          </w:rPr>
          <w:id w:val="-652139106"/>
          <w:placeholder>
            <w:docPart w:val="A34484222A144798A54DF5DD9924E020"/>
          </w:placeholder>
          <w:dropDownList>
            <w:listItem w:value="Wählen Sie ein Element aus."/>
            <w:listItem w:displayText="Alpha" w:value="Alpha"/>
            <w:listItem w:displayText="Ayrenhoffgasse" w:value="Ayrenhoffgasse"/>
            <w:listItem w:displayText="Am Seebogen+Mobilität" w:value="Am Seebogen+Mobilität"/>
            <w:listItem w:displayText="Elisenstraße" w:value="Elisenstraße"/>
            <w:listItem w:displayText="Grundsteingasse" w:value="Grundsteingasse"/>
            <w:listItem w:displayText="Hirschstetten" w:value="Hirschstetten"/>
            <w:listItem w:displayText="Im Werd" w:value="Im Werd"/>
            <w:listItem w:displayText="Jedlesee" w:value="Jedlesee"/>
            <w:listItem w:displayText="Kuefsteingasse" w:value="Kuefsteingasse"/>
            <w:listItem w:displayText="Landstraße" w:value="Landstraße"/>
            <w:listItem w:displayText="Molkereistraße" w:value="Molkereistraße"/>
            <w:listItem w:displayText="Rudolf-Virchowgasse" w:value="Rudolf-Virchowgasse"/>
            <w:listItem w:displayText="Speckbachergasse" w:value="Speckbachergasse"/>
            <w:listItem w:displayText="Thermensiedlung" w:value="Thermensiedlung"/>
            <w:listItem w:displayText="Wurlitzergasse" w:value="Wurlitzergasse"/>
            <w:listItem w:displayText="Herzmanskystraße" w:value="Herzmanskystraße"/>
            <w:listItem w:displayText="Horizont+Inkl. Lehrredaktion" w:value="Horizont+Inkl. Lehrredaktion"/>
            <w:listItem w:displayText="TS+TQ Altmannsdorf" w:value="TS+TQ Altmannsdorf"/>
            <w:listItem w:displayText="Innermanzing" w:value="Innermanzing"/>
            <w:listItem w:displayText="Jobwärts BI-IFD &amp; AASS" w:value="Jobwärts BI-IFD &amp; AASS"/>
            <w:listItem w:displayText="BAS-BBE" w:value="BAS-BBE"/>
            <w:listItem w:displayText="BAS-SMS" w:value="BAS-SMS"/>
            <w:listItem w:displayText="Projekt Absprung" w:value="Projekt Absprung"/>
            <w:listItem w:displayText="FaDi-Zentrale" w:value="FaDi-Zentrale"/>
          </w:dropDownList>
        </w:sdtPr>
        <w:sdtEndPr/>
        <w:sdtContent>
          <w:r w:rsidR="002265A4" w:rsidRPr="002C661F">
            <w:rPr>
              <w:rFonts w:ascii="Verdana" w:eastAsia="Times New Roman" w:hAnsi="Verdana"/>
              <w:bCs/>
              <w:sz w:val="32"/>
              <w:szCs w:val="32"/>
              <w:lang w:eastAsia="de-AT"/>
            </w:rPr>
            <w:t xml:space="preserve">Im </w:t>
          </w:r>
          <w:proofErr w:type="gramStart"/>
          <w:r w:rsidR="002265A4" w:rsidRPr="002C661F">
            <w:rPr>
              <w:rFonts w:ascii="Verdana" w:eastAsia="Times New Roman" w:hAnsi="Verdana"/>
              <w:bCs/>
              <w:sz w:val="32"/>
              <w:szCs w:val="32"/>
              <w:lang w:eastAsia="de-AT"/>
            </w:rPr>
            <w:t>Werd</w:t>
          </w:r>
          <w:proofErr w:type="gramEnd"/>
        </w:sdtContent>
      </w:sdt>
      <w:r w:rsidR="005D73A8" w:rsidRPr="006876CD">
        <w:rPr>
          <w:rFonts w:ascii="Verdana" w:eastAsia="Times New Roman" w:hAnsi="Verdana"/>
          <w:bCs/>
          <w:sz w:val="32"/>
          <w:szCs w:val="32"/>
          <w:lang w:eastAsia="de-AT"/>
        </w:rPr>
        <w:t xml:space="preserve"> </w:t>
      </w:r>
      <w:sdt>
        <w:sdtPr>
          <w:rPr>
            <w:rFonts w:ascii="Verdana" w:eastAsia="Times New Roman" w:hAnsi="Verdana"/>
            <w:bCs/>
            <w:sz w:val="32"/>
            <w:szCs w:val="32"/>
            <w:lang w:eastAsia="de-AT"/>
          </w:rPr>
          <w:id w:val="-1377239913"/>
          <w:placeholder>
            <w:docPart w:val="3C0EB38034A04CD793AA049927EEA026"/>
          </w:placeholder>
        </w:sdtPr>
        <w:sdtEndPr/>
        <w:sdtContent>
          <w:r w:rsidR="002265A4">
            <w:rPr>
              <w:rFonts w:ascii="Verdana" w:eastAsia="Times New Roman" w:hAnsi="Verdana"/>
              <w:bCs/>
              <w:sz w:val="32"/>
              <w:szCs w:val="32"/>
              <w:lang w:eastAsia="de-AT"/>
            </w:rPr>
            <w:t>1020</w:t>
          </w:r>
          <w:r w:rsidR="002C661F">
            <w:rPr>
              <w:rFonts w:ascii="Verdana" w:eastAsia="Times New Roman" w:hAnsi="Verdana"/>
              <w:bCs/>
              <w:sz w:val="32"/>
              <w:szCs w:val="32"/>
              <w:lang w:eastAsia="de-AT"/>
            </w:rPr>
            <w:t xml:space="preserve"> Wien</w:t>
          </w:r>
        </w:sdtContent>
      </w:sdt>
    </w:p>
    <w:p w:rsidR="00EE2D1D" w:rsidRPr="00D20E62" w:rsidRDefault="0083129C" w:rsidP="00EE2D1D">
      <w:pPr>
        <w:shd w:val="clear" w:color="auto" w:fill="FFFFFF"/>
        <w:spacing w:before="166" w:after="166" w:line="240" w:lineRule="auto"/>
        <w:jc w:val="center"/>
        <w:rPr>
          <w:rFonts w:ascii="Verdana" w:eastAsia="Times New Roman" w:hAnsi="Verdana" w:cs="Arial"/>
          <w:lang w:eastAsia="de-AT"/>
        </w:rPr>
      </w:pPr>
      <w:r>
        <w:rPr>
          <w:rFonts w:ascii="Verdana" w:eastAsia="Times New Roman" w:hAnsi="Verdana" w:cs="Arial"/>
          <w:lang w:eastAsia="de-AT"/>
        </w:rPr>
        <w:t xml:space="preserve">Ab sofort </w:t>
      </w:r>
      <w:r w:rsidR="006847C0">
        <w:rPr>
          <w:rFonts w:ascii="Verdana" w:eastAsia="Times New Roman" w:hAnsi="Verdana" w:cs="Arial"/>
          <w:lang w:eastAsia="de-AT"/>
        </w:rPr>
        <w:t>f</w:t>
      </w:r>
      <w:r w:rsidR="00EE2D1D" w:rsidRPr="00D20E62">
        <w:rPr>
          <w:rFonts w:ascii="Verdana" w:eastAsia="Times New Roman" w:hAnsi="Verdana" w:cs="Arial"/>
          <w:lang w:eastAsia="de-AT"/>
        </w:rPr>
        <w:t xml:space="preserve">ür </w:t>
      </w:r>
      <w:sdt>
        <w:sdtPr>
          <w:rPr>
            <w:rFonts w:ascii="Verdana" w:eastAsia="Times New Roman" w:hAnsi="Verdana" w:cs="Arial"/>
            <w:lang w:eastAsia="de-AT"/>
          </w:rPr>
          <w:id w:val="1811900154"/>
          <w:placeholder>
            <w:docPart w:val="DefaultPlaceholder_-1854013440"/>
          </w:placeholder>
        </w:sdtPr>
        <w:sdtEndPr/>
        <w:sdtContent>
          <w:r w:rsidR="002265A4">
            <w:rPr>
              <w:rFonts w:ascii="Verdana" w:eastAsia="Times New Roman" w:hAnsi="Verdana" w:cs="Arial"/>
              <w:lang w:eastAsia="de-AT"/>
            </w:rPr>
            <w:t>29,5</w:t>
          </w:r>
        </w:sdtContent>
      </w:sdt>
      <w:r w:rsidR="006847C0">
        <w:rPr>
          <w:rFonts w:ascii="Verdana" w:eastAsia="Times New Roman" w:hAnsi="Verdana" w:cs="Arial"/>
          <w:lang w:eastAsia="de-AT"/>
        </w:rPr>
        <w:t xml:space="preserve"> </w:t>
      </w:r>
      <w:r w:rsidR="00EE2D1D" w:rsidRPr="00D20E62">
        <w:rPr>
          <w:rFonts w:ascii="Verdana" w:eastAsia="Times New Roman" w:hAnsi="Verdana" w:cs="Arial"/>
          <w:lang w:eastAsia="de-AT"/>
        </w:rPr>
        <w:t>Wochenstunden</w:t>
      </w:r>
      <w:r w:rsidR="00431D23">
        <w:rPr>
          <w:rFonts w:ascii="Verdana" w:eastAsia="Times New Roman" w:hAnsi="Verdana" w:cs="Arial"/>
          <w:lang w:eastAsia="de-AT"/>
        </w:rPr>
        <w:t>, Mo-Fr</w:t>
      </w:r>
    </w:p>
    <w:p w:rsidR="002265A4" w:rsidRPr="002265A4" w:rsidRDefault="002265A4" w:rsidP="002265A4">
      <w:pPr>
        <w:spacing w:after="0" w:line="240" w:lineRule="auto"/>
        <w:rPr>
          <w:rFonts w:ascii="Verdana" w:hAnsi="Verdana" w:cs="Arial"/>
          <w:color w:val="000000"/>
        </w:rPr>
      </w:pPr>
      <w:bookmarkStart w:id="1" w:name="_Hlk148622413"/>
      <w:r w:rsidRPr="002265A4">
        <w:rPr>
          <w:rFonts w:ascii="Verdana" w:hAnsi="Verdana" w:cs="Arial"/>
          <w:color w:val="000000"/>
        </w:rPr>
        <w:t xml:space="preserve">Besonderheit der Werkstätte und Tagesstruktur Im </w:t>
      </w:r>
      <w:proofErr w:type="spellStart"/>
      <w:proofErr w:type="gramStart"/>
      <w:r w:rsidRPr="002265A4">
        <w:rPr>
          <w:rFonts w:ascii="Verdana" w:hAnsi="Verdana" w:cs="Arial"/>
          <w:color w:val="000000"/>
        </w:rPr>
        <w:t>Werd</w:t>
      </w:r>
      <w:proofErr w:type="spellEnd"/>
      <w:proofErr w:type="gramEnd"/>
      <w:r w:rsidRPr="002265A4">
        <w:rPr>
          <w:rFonts w:ascii="Verdana" w:hAnsi="Verdana" w:cs="Arial"/>
          <w:color w:val="000000"/>
        </w:rPr>
        <w:t xml:space="preserve"> ist die lange Tradition der </w:t>
      </w:r>
      <w:r w:rsidR="003F671B">
        <w:rPr>
          <w:rFonts w:ascii="Verdana" w:hAnsi="Verdana" w:cs="Arial"/>
          <w:color w:val="000000"/>
        </w:rPr>
        <w:t>Einbindung</w:t>
      </w:r>
      <w:r w:rsidRPr="002265A4">
        <w:rPr>
          <w:rFonts w:ascii="Verdana" w:hAnsi="Verdana" w:cs="Arial"/>
          <w:color w:val="000000"/>
        </w:rPr>
        <w:t xml:space="preserve"> in das Karmeliterviertel, die durch jährlich stattfindende gemeinsame Aktionen der Werkstätte mit den Geschäftsleuten und Anrainern gestärkt wird.</w:t>
      </w:r>
    </w:p>
    <w:p w:rsidR="002265A4" w:rsidRDefault="002265A4" w:rsidP="002265A4">
      <w:pPr>
        <w:spacing w:after="0" w:line="240" w:lineRule="auto"/>
        <w:rPr>
          <w:rFonts w:ascii="Verdana" w:hAnsi="Verdana" w:cs="Arial"/>
        </w:rPr>
      </w:pPr>
      <w:r w:rsidRPr="002265A4">
        <w:rPr>
          <w:rFonts w:ascii="Verdana" w:hAnsi="Verdana" w:cs="Arial"/>
        </w:rPr>
        <w:t xml:space="preserve">In einer eigenen Kunsthandwerksgruppe erhalten Menschen mit Lernschwierigkeiten und Behinderung die Möglichkeit, sich in den Bereichen der Keramik und Malerei kreativ zu entfalten. Die Gruppe ist an ein Galeriecafé angebunden und bietet so </w:t>
      </w:r>
      <w:r w:rsidR="00B365E0">
        <w:rPr>
          <w:rFonts w:ascii="Verdana" w:hAnsi="Verdana" w:cs="Arial"/>
        </w:rPr>
        <w:t>i</w:t>
      </w:r>
      <w:r w:rsidRPr="002265A4">
        <w:rPr>
          <w:rFonts w:ascii="Verdana" w:hAnsi="Verdana" w:cs="Arial"/>
        </w:rPr>
        <w:t xml:space="preserve">nteressierten </w:t>
      </w:r>
      <w:proofErr w:type="spellStart"/>
      <w:r w:rsidR="00B365E0">
        <w:rPr>
          <w:rFonts w:ascii="Verdana" w:hAnsi="Verdana" w:cs="Arial"/>
        </w:rPr>
        <w:t>Besucher:innen</w:t>
      </w:r>
      <w:proofErr w:type="spellEnd"/>
      <w:r w:rsidR="00B365E0">
        <w:rPr>
          <w:rFonts w:ascii="Verdana" w:hAnsi="Verdana" w:cs="Arial"/>
        </w:rPr>
        <w:t xml:space="preserve"> </w:t>
      </w:r>
      <w:r w:rsidRPr="002265A4">
        <w:rPr>
          <w:rFonts w:ascii="Verdana" w:hAnsi="Verdana" w:cs="Arial"/>
        </w:rPr>
        <w:t>die Möglichkeit einen Einblick in das künstlerische Schaffen zu bekommen</w:t>
      </w:r>
    </w:p>
    <w:p w:rsidR="002265A4" w:rsidRPr="002265A4" w:rsidRDefault="002265A4" w:rsidP="002265A4">
      <w:pPr>
        <w:spacing w:after="0" w:line="240" w:lineRule="auto"/>
        <w:rPr>
          <w:rFonts w:ascii="Verdana" w:hAnsi="Verdana" w:cs="Arial"/>
          <w:color w:val="000000"/>
        </w:rPr>
      </w:pPr>
    </w:p>
    <w:p w:rsidR="0083129C" w:rsidRDefault="0083129C" w:rsidP="0083129C">
      <w:pPr>
        <w:spacing w:after="0" w:line="240" w:lineRule="auto"/>
        <w:contextualSpacing/>
        <w:rPr>
          <w:rFonts w:ascii="Verdana" w:hAnsi="Verdana"/>
          <w:b/>
        </w:rPr>
      </w:pPr>
      <w:bookmarkStart w:id="2" w:name="_Hlk148622983"/>
      <w:r>
        <w:rPr>
          <w:rFonts w:ascii="Verdana" w:hAnsi="Verdana"/>
          <w:b/>
        </w:rPr>
        <w:t xml:space="preserve">Ihre </w:t>
      </w:r>
      <w:r w:rsidRPr="000D4D43">
        <w:rPr>
          <w:rFonts w:ascii="Verdana" w:hAnsi="Verdana"/>
          <w:b/>
        </w:rPr>
        <w:t>Arbeitsinhalte</w:t>
      </w:r>
    </w:p>
    <w:p w:rsidR="0083129C" w:rsidRPr="00CC1EFA" w:rsidRDefault="0083129C" w:rsidP="0083129C">
      <w:pPr>
        <w:spacing w:after="0" w:line="240" w:lineRule="auto"/>
        <w:contextualSpacing/>
        <w:rPr>
          <w:rFonts w:ascii="Verdana" w:hAnsi="Verdana"/>
          <w:b/>
        </w:rPr>
      </w:pPr>
    </w:p>
    <w:p w:rsidR="0083129C" w:rsidRPr="0083129C" w:rsidRDefault="0083129C" w:rsidP="0083129C">
      <w:pPr>
        <w:pStyle w:val="Listenabsatz"/>
        <w:numPr>
          <w:ilvl w:val="0"/>
          <w:numId w:val="7"/>
        </w:numPr>
        <w:rPr>
          <w:rFonts w:ascii="Verdana" w:eastAsiaTheme="minorHAnsi" w:hAnsi="Verdana"/>
        </w:rPr>
      </w:pPr>
      <w:r w:rsidRPr="002265A4">
        <w:rPr>
          <w:rFonts w:ascii="Verdana" w:hAnsi="Verdana"/>
        </w:rPr>
        <w:t>Kunstschwerpunkt</w:t>
      </w:r>
      <w:r w:rsidR="004C22E1">
        <w:rPr>
          <w:rFonts w:ascii="Verdana" w:hAnsi="Verdana"/>
        </w:rPr>
        <w:t xml:space="preserve">, </w:t>
      </w:r>
      <w:r w:rsidR="004C22E1" w:rsidRPr="002265A4">
        <w:rPr>
          <w:rFonts w:ascii="Verdana" w:hAnsi="Verdana"/>
        </w:rPr>
        <w:t>Umsetzung von Projekten mit anderen Kulturinstitutionen</w:t>
      </w:r>
    </w:p>
    <w:p w:rsidR="0083129C" w:rsidRPr="0083129C" w:rsidRDefault="0083129C" w:rsidP="0083129C">
      <w:pPr>
        <w:pStyle w:val="Listenabsatz"/>
        <w:numPr>
          <w:ilvl w:val="0"/>
          <w:numId w:val="7"/>
        </w:numPr>
        <w:rPr>
          <w:rFonts w:ascii="Verdana" w:eastAsiaTheme="minorHAnsi" w:hAnsi="Verdana"/>
        </w:rPr>
      </w:pPr>
      <w:r w:rsidRPr="002265A4">
        <w:rPr>
          <w:rFonts w:ascii="Verdana" w:hAnsi="Verdana"/>
        </w:rPr>
        <w:t>Gruppe mit erhöhter Unterstützung, mit individuellen T</w:t>
      </w:r>
      <w:r>
        <w:rPr>
          <w:rFonts w:ascii="Verdana" w:hAnsi="Verdana"/>
        </w:rPr>
        <w:t>agsatz</w:t>
      </w:r>
    </w:p>
    <w:p w:rsidR="0083129C" w:rsidRPr="002265A4" w:rsidRDefault="0083129C" w:rsidP="0083129C">
      <w:pPr>
        <w:pStyle w:val="Listenabsatz"/>
        <w:numPr>
          <w:ilvl w:val="0"/>
          <w:numId w:val="7"/>
        </w:numPr>
        <w:rPr>
          <w:rFonts w:ascii="Verdana" w:eastAsiaTheme="minorHAnsi" w:hAnsi="Verdana"/>
        </w:rPr>
      </w:pPr>
      <w:r w:rsidRPr="002265A4">
        <w:rPr>
          <w:rFonts w:ascii="Verdana" w:hAnsi="Verdana"/>
        </w:rPr>
        <w:t xml:space="preserve">Einzelbetreuung, Erfahrung in der Arbeit mit Menschen im </w:t>
      </w:r>
      <w:proofErr w:type="spellStart"/>
      <w:r w:rsidRPr="002265A4">
        <w:rPr>
          <w:rFonts w:ascii="Verdana" w:hAnsi="Verdana"/>
        </w:rPr>
        <w:t>Autismusspektrum</w:t>
      </w:r>
      <w:proofErr w:type="spellEnd"/>
      <w:r w:rsidRPr="002265A4">
        <w:rPr>
          <w:rFonts w:ascii="Verdana" w:hAnsi="Verdana"/>
        </w:rPr>
        <w:t xml:space="preserve"> </w:t>
      </w:r>
    </w:p>
    <w:p w:rsidR="0083129C" w:rsidRPr="002265A4" w:rsidRDefault="0083129C" w:rsidP="0083129C">
      <w:pPr>
        <w:pStyle w:val="Listenabsatz"/>
        <w:numPr>
          <w:ilvl w:val="0"/>
          <w:numId w:val="7"/>
        </w:numPr>
        <w:spacing w:after="0" w:line="240" w:lineRule="auto"/>
        <w:rPr>
          <w:rFonts w:ascii="Verdana" w:eastAsia="Times New Roman" w:hAnsi="Verdana" w:cs="Arial"/>
          <w:lang w:eastAsia="de-AT"/>
        </w:rPr>
      </w:pPr>
      <w:r w:rsidRPr="002265A4">
        <w:rPr>
          <w:rFonts w:ascii="Verdana" w:eastAsia="Times New Roman" w:hAnsi="Verdana" w:cs="Arial"/>
          <w:lang w:eastAsia="de-AT"/>
        </w:rPr>
        <w:t>Pädagogische Begleitung/Unterstützung und Förderung der Teilnehmenden</w:t>
      </w:r>
    </w:p>
    <w:p w:rsidR="002C661F" w:rsidRPr="00B93EAD" w:rsidRDefault="002C661F" w:rsidP="002C661F">
      <w:pPr>
        <w:pStyle w:val="Listenabsatz"/>
        <w:numPr>
          <w:ilvl w:val="0"/>
          <w:numId w:val="7"/>
        </w:numPr>
        <w:spacing w:after="0" w:line="240" w:lineRule="auto"/>
        <w:ind w:left="714" w:hanging="357"/>
        <w:rPr>
          <w:rFonts w:ascii="Verdana" w:hAnsi="Verdana" w:cs="Arial"/>
          <w:color w:val="000000"/>
        </w:rPr>
      </w:pPr>
      <w:r w:rsidRPr="00B93EAD">
        <w:rPr>
          <w:rFonts w:ascii="Verdana" w:hAnsi="Verdana" w:cs="Arial"/>
        </w:rPr>
        <w:t>Tages- und Kulturausflüge</w:t>
      </w:r>
    </w:p>
    <w:p w:rsidR="0083129C" w:rsidRPr="002265A4" w:rsidRDefault="0083129C" w:rsidP="002C661F">
      <w:pPr>
        <w:pStyle w:val="Listenabsatz"/>
        <w:numPr>
          <w:ilvl w:val="0"/>
          <w:numId w:val="7"/>
        </w:numPr>
        <w:spacing w:after="0" w:line="240" w:lineRule="auto"/>
        <w:ind w:left="714" w:hanging="357"/>
        <w:rPr>
          <w:rFonts w:ascii="Verdana" w:eastAsia="Times New Roman" w:hAnsi="Verdana" w:cs="Arial"/>
          <w:lang w:eastAsia="de-AT"/>
        </w:rPr>
      </w:pPr>
      <w:r w:rsidRPr="002265A4">
        <w:rPr>
          <w:rFonts w:ascii="Verdana" w:eastAsia="Times New Roman" w:hAnsi="Verdana" w:cs="Arial"/>
          <w:lang w:eastAsia="de-AT"/>
        </w:rPr>
        <w:t>Gruppenübergreifende Tätigkeiten/Aufgaben in Kooperation mit dem Team</w:t>
      </w:r>
    </w:p>
    <w:p w:rsidR="0083129C" w:rsidRPr="002265A4" w:rsidRDefault="0083129C" w:rsidP="0083129C">
      <w:pPr>
        <w:pStyle w:val="Listenabsatz"/>
        <w:numPr>
          <w:ilvl w:val="0"/>
          <w:numId w:val="7"/>
        </w:numPr>
        <w:spacing w:after="0" w:line="240" w:lineRule="auto"/>
        <w:rPr>
          <w:rFonts w:ascii="Verdana" w:eastAsia="Times New Roman" w:hAnsi="Verdana" w:cs="Arial"/>
          <w:lang w:eastAsia="de-AT"/>
        </w:rPr>
      </w:pPr>
      <w:r w:rsidRPr="002265A4">
        <w:rPr>
          <w:rFonts w:ascii="Verdana" w:eastAsia="Times New Roman" w:hAnsi="Verdana" w:cs="Arial"/>
          <w:lang w:eastAsia="de-AT"/>
        </w:rPr>
        <w:t>Administrative Arbeiten (Dokumentation, Administration)</w:t>
      </w:r>
    </w:p>
    <w:p w:rsidR="0083129C" w:rsidRPr="002265A4" w:rsidRDefault="0083129C" w:rsidP="0083129C">
      <w:pPr>
        <w:pStyle w:val="Listenabsatz"/>
        <w:numPr>
          <w:ilvl w:val="0"/>
          <w:numId w:val="7"/>
        </w:numPr>
        <w:spacing w:after="0" w:line="240" w:lineRule="auto"/>
        <w:rPr>
          <w:rFonts w:ascii="Verdana" w:eastAsia="Times New Roman" w:hAnsi="Verdana" w:cs="Arial"/>
          <w:lang w:eastAsia="de-AT"/>
        </w:rPr>
      </w:pPr>
      <w:r w:rsidRPr="002265A4">
        <w:rPr>
          <w:rFonts w:ascii="Verdana" w:eastAsia="Times New Roman" w:hAnsi="Verdana" w:cs="Arial"/>
          <w:lang w:eastAsia="de-AT"/>
        </w:rPr>
        <w:t>Anleitung und Unterstützung der Teilnehmenden bei der Arbeit</w:t>
      </w:r>
    </w:p>
    <w:p w:rsidR="0083129C" w:rsidRPr="002265A4" w:rsidRDefault="0083129C" w:rsidP="0083129C">
      <w:pPr>
        <w:pStyle w:val="Listenabsatz"/>
        <w:numPr>
          <w:ilvl w:val="0"/>
          <w:numId w:val="7"/>
        </w:numPr>
        <w:spacing w:after="0" w:line="240" w:lineRule="auto"/>
        <w:rPr>
          <w:rFonts w:ascii="Verdana" w:hAnsi="Verdana"/>
        </w:rPr>
      </w:pPr>
      <w:r w:rsidRPr="002265A4">
        <w:rPr>
          <w:rFonts w:ascii="Verdana" w:hAnsi="Verdana"/>
        </w:rPr>
        <w:t>Individuell unterstützende pflegerische Tätigkeiten</w:t>
      </w:r>
      <w:bookmarkEnd w:id="2"/>
    </w:p>
    <w:p w:rsidR="0083129C" w:rsidRPr="002265A4" w:rsidRDefault="0083129C" w:rsidP="0083129C">
      <w:pPr>
        <w:pStyle w:val="Listenabsatz"/>
        <w:numPr>
          <w:ilvl w:val="0"/>
          <w:numId w:val="7"/>
        </w:numPr>
        <w:spacing w:after="0" w:line="240" w:lineRule="auto"/>
        <w:rPr>
          <w:rFonts w:ascii="Verdana" w:hAnsi="Verdana"/>
        </w:rPr>
      </w:pPr>
      <w:r w:rsidRPr="002265A4">
        <w:rPr>
          <w:rFonts w:ascii="Verdana" w:hAnsi="Verdana"/>
        </w:rPr>
        <w:t>Aktive Teamarbeit für unterschiedliche Angebote, individuell entwickeln und umsetzen</w:t>
      </w:r>
    </w:p>
    <w:p w:rsidR="0083129C" w:rsidRDefault="0083129C" w:rsidP="003E1E9F">
      <w:pPr>
        <w:shd w:val="clear" w:color="auto" w:fill="FFFFFF"/>
        <w:spacing w:after="0" w:line="240" w:lineRule="auto"/>
        <w:rPr>
          <w:rFonts w:ascii="Verdana" w:eastAsia="Times New Roman" w:hAnsi="Verdana" w:cs="Arial"/>
          <w:b/>
          <w:bCs/>
          <w:lang w:eastAsia="de-AT"/>
        </w:rPr>
      </w:pPr>
    </w:p>
    <w:p w:rsidR="00864C1C" w:rsidRPr="00D20E62" w:rsidRDefault="00864C1C" w:rsidP="003E1E9F">
      <w:pPr>
        <w:shd w:val="clear" w:color="auto" w:fill="FFFFFF"/>
        <w:spacing w:after="0" w:line="240" w:lineRule="auto"/>
        <w:rPr>
          <w:rFonts w:ascii="Verdana" w:eastAsia="Times New Roman" w:hAnsi="Verdana" w:cs="Arial"/>
          <w:lang w:eastAsia="de-AT"/>
        </w:rPr>
      </w:pPr>
      <w:r w:rsidRPr="00D20E62">
        <w:rPr>
          <w:rFonts w:ascii="Verdana" w:eastAsia="Times New Roman" w:hAnsi="Verdana" w:cs="Arial"/>
          <w:b/>
          <w:bCs/>
          <w:lang w:eastAsia="de-AT"/>
        </w:rPr>
        <w:t>Wir bieten</w:t>
      </w:r>
      <w:r>
        <w:rPr>
          <w:rFonts w:ascii="Verdana" w:eastAsia="Times New Roman" w:hAnsi="Verdana" w:cs="Arial"/>
          <w:b/>
          <w:bCs/>
          <w:lang w:eastAsia="de-AT"/>
        </w:rPr>
        <w:t xml:space="preserve"> Ihnen</w:t>
      </w:r>
    </w:p>
    <w:p w:rsidR="00864C1C" w:rsidRPr="002265A4" w:rsidRDefault="00864C1C" w:rsidP="002265A4">
      <w:pPr>
        <w:pStyle w:val="Listenabsatz"/>
        <w:numPr>
          <w:ilvl w:val="0"/>
          <w:numId w:val="6"/>
        </w:numPr>
        <w:spacing w:after="0" w:line="240" w:lineRule="auto"/>
        <w:rPr>
          <w:rFonts w:ascii="Verdana" w:hAnsi="Verdana"/>
          <w:lang w:val="de-DE"/>
        </w:rPr>
      </w:pPr>
      <w:bookmarkStart w:id="3" w:name="_Hlk148601984"/>
      <w:r w:rsidRPr="002265A4">
        <w:rPr>
          <w:rFonts w:ascii="Verdana" w:hAnsi="Verdana"/>
          <w:lang w:val="de-DE"/>
        </w:rPr>
        <w:t>SWÖ-Kollektivvertrag mit transparentem Gehalt:</w:t>
      </w:r>
    </w:p>
    <w:bookmarkStart w:id="4" w:name="_Hlk152071195"/>
    <w:bookmarkEnd w:id="3"/>
    <w:p w:rsidR="00EE2D1D" w:rsidRPr="002265A4" w:rsidRDefault="009B2217" w:rsidP="002265A4">
      <w:pPr>
        <w:pStyle w:val="Listenabsatz"/>
        <w:numPr>
          <w:ilvl w:val="0"/>
          <w:numId w:val="6"/>
        </w:numPr>
        <w:spacing w:after="0" w:line="240" w:lineRule="auto"/>
        <w:rPr>
          <w:rFonts w:ascii="Verdana" w:eastAsia="Times New Roman" w:hAnsi="Verdana" w:cs="Arial"/>
          <w:lang w:eastAsia="de-AT"/>
        </w:rPr>
      </w:pPr>
      <w:sdt>
        <w:sdtPr>
          <w:rPr>
            <w:rFonts w:ascii="Verdana" w:eastAsia="Times New Roman" w:hAnsi="Verdana" w:cs="Arial"/>
            <w:b/>
            <w:lang w:eastAsia="de-AT"/>
          </w:rPr>
          <w:alias w:val="Gehaltsangaben"/>
          <w:tag w:val="Gehaltsangaben"/>
          <w:id w:val="55214997"/>
          <w:placeholder>
            <w:docPart w:val="ED3E2F9E3E7044CEA65B9DC0869AD87F"/>
          </w:placeholder>
          <w:dropDownList>
            <w:listItem w:value="Wählen Sie ein Element aus."/>
            <w:listItem w:displayText="VG 5 von € 2508,30 bis € 2826,90" w:value="VG 5 von € 2508,30 bis € 2826,90"/>
            <w:listItem w:displayText="VG 6 von € 2687,00 bis € 3087,10" w:value="VG 6 von € 2687,00 bis € 3087,10"/>
            <w:listItem w:displayText="VG 7 von € 2881,60 bis € 3316,50" w:value="VG 7 von € 2881,60 bis € 3316,50"/>
            <w:listItem w:displayText="VG 8 von € 3138,50 bis € 3795,90" w:value="VG 8 von € 3138,50 bis € 3795,90"/>
            <w:listItem w:displayText="VG 9 von € 3642,60 bis € 4590,50" w:value="VG 9 von € 3642,60 bis € 4590,50"/>
          </w:dropDownList>
        </w:sdtPr>
        <w:sdtEndPr/>
        <w:sdtContent>
          <w:r w:rsidR="00864C1C" w:rsidRPr="002265A4">
            <w:rPr>
              <w:rFonts w:ascii="Verdana" w:eastAsia="Times New Roman" w:hAnsi="Verdana" w:cs="Arial"/>
              <w:b/>
              <w:lang w:eastAsia="de-AT"/>
            </w:rPr>
            <w:t>VG 6 von € 2687,00 bis € 3087,10</w:t>
          </w:r>
        </w:sdtContent>
      </w:sdt>
      <w:r w:rsidR="00864C1C" w:rsidRPr="002265A4">
        <w:rPr>
          <w:rFonts w:ascii="Verdana" w:eastAsia="Times New Roman" w:hAnsi="Verdana" w:cs="Arial"/>
          <w:lang w:eastAsia="de-AT"/>
        </w:rPr>
        <w:t xml:space="preserve"> </w:t>
      </w:r>
      <w:r w:rsidR="00864C1C" w:rsidRPr="002265A4">
        <w:rPr>
          <w:rFonts w:ascii="Verdana" w:eastAsia="Times New Roman" w:hAnsi="Verdana" w:cs="Arial"/>
          <w:b/>
          <w:lang w:eastAsia="de-AT"/>
        </w:rPr>
        <w:t xml:space="preserve">plus Zulagen </w:t>
      </w:r>
      <w:r w:rsidR="00864C1C" w:rsidRPr="002265A4">
        <w:rPr>
          <w:rFonts w:ascii="Verdana" w:eastAsia="Times New Roman" w:hAnsi="Verdana" w:cs="Arial"/>
          <w:lang w:eastAsia="de-AT"/>
        </w:rPr>
        <w:t xml:space="preserve">(je nach Vordienstzeiten, maximal 10 Jahre anrechenbar) </w:t>
      </w:r>
      <w:bookmarkEnd w:id="4"/>
    </w:p>
    <w:p w:rsidR="00E0778C" w:rsidRPr="002265A4" w:rsidRDefault="00E0778C" w:rsidP="002265A4">
      <w:pPr>
        <w:pStyle w:val="Listenabsatz"/>
        <w:numPr>
          <w:ilvl w:val="0"/>
          <w:numId w:val="6"/>
        </w:numPr>
        <w:spacing w:after="0" w:line="240" w:lineRule="auto"/>
        <w:rPr>
          <w:rFonts w:ascii="Verdana" w:hAnsi="Verdana"/>
          <w:lang w:val="de-DE"/>
        </w:rPr>
      </w:pPr>
      <w:r w:rsidRPr="002265A4">
        <w:rPr>
          <w:rFonts w:ascii="Verdana" w:hAnsi="Verdana"/>
          <w:lang w:val="de-DE"/>
        </w:rPr>
        <w:t>Eine sinnstiftende Tätigkeit</w:t>
      </w:r>
    </w:p>
    <w:p w:rsidR="00EE2D1D" w:rsidRPr="002265A4" w:rsidRDefault="00EE2D1D" w:rsidP="002265A4">
      <w:pPr>
        <w:pStyle w:val="Listenabsatz"/>
        <w:numPr>
          <w:ilvl w:val="0"/>
          <w:numId w:val="6"/>
        </w:numPr>
        <w:spacing w:after="0" w:line="240" w:lineRule="auto"/>
        <w:rPr>
          <w:rFonts w:ascii="Verdana" w:hAnsi="Verdana"/>
          <w:lang w:val="de-DE"/>
        </w:rPr>
      </w:pPr>
      <w:r w:rsidRPr="002265A4">
        <w:rPr>
          <w:rFonts w:ascii="Verdana" w:hAnsi="Verdana"/>
          <w:lang w:val="de-DE"/>
        </w:rPr>
        <w:t>Respektvollen, wertschätzenden Umgang</w:t>
      </w:r>
    </w:p>
    <w:p w:rsidR="00EE2D1D" w:rsidRPr="002265A4" w:rsidRDefault="00EE2D1D" w:rsidP="002265A4">
      <w:pPr>
        <w:pStyle w:val="Listenabsatz"/>
        <w:numPr>
          <w:ilvl w:val="0"/>
          <w:numId w:val="6"/>
        </w:numPr>
        <w:spacing w:after="0" w:line="240" w:lineRule="auto"/>
        <w:rPr>
          <w:rFonts w:ascii="Verdana" w:hAnsi="Verdana"/>
          <w:lang w:val="de-DE"/>
        </w:rPr>
      </w:pPr>
      <w:r w:rsidRPr="002265A4">
        <w:rPr>
          <w:rFonts w:ascii="Verdana" w:hAnsi="Verdana"/>
          <w:lang w:val="de-DE"/>
        </w:rPr>
        <w:t xml:space="preserve">Onboarding-Tag in unserer Zentrale </w:t>
      </w:r>
    </w:p>
    <w:p w:rsidR="00EE2D1D" w:rsidRPr="002265A4" w:rsidRDefault="00EE2D1D" w:rsidP="002265A4">
      <w:pPr>
        <w:pStyle w:val="Listenabsatz"/>
        <w:numPr>
          <w:ilvl w:val="0"/>
          <w:numId w:val="6"/>
        </w:numPr>
        <w:spacing w:after="0" w:line="240" w:lineRule="auto"/>
        <w:rPr>
          <w:rFonts w:ascii="Verdana" w:hAnsi="Verdana"/>
          <w:lang w:val="de-DE"/>
        </w:rPr>
      </w:pPr>
      <w:r w:rsidRPr="002265A4">
        <w:rPr>
          <w:rFonts w:ascii="Verdana" w:hAnsi="Verdana"/>
          <w:lang w:val="de-DE"/>
        </w:rPr>
        <w:t>Umfangreiche, 3-monatige Einarbeitungsphase</w:t>
      </w:r>
    </w:p>
    <w:p w:rsidR="00EE2D1D" w:rsidRPr="002265A4" w:rsidRDefault="00EE2D1D" w:rsidP="002265A4">
      <w:pPr>
        <w:pStyle w:val="Listenabsatz"/>
        <w:numPr>
          <w:ilvl w:val="0"/>
          <w:numId w:val="6"/>
        </w:numPr>
        <w:spacing w:after="0" w:line="240" w:lineRule="auto"/>
        <w:rPr>
          <w:rFonts w:ascii="Verdana" w:hAnsi="Verdana"/>
          <w:lang w:val="de-DE"/>
        </w:rPr>
      </w:pPr>
      <w:bookmarkStart w:id="5" w:name="_Hlk148601867"/>
      <w:r w:rsidRPr="002265A4">
        <w:rPr>
          <w:rFonts w:ascii="Verdana" w:eastAsia="Times New Roman" w:hAnsi="Verdana" w:cs="Arial"/>
          <w:lang w:eastAsia="de-AT"/>
        </w:rPr>
        <w:t>Professionelle Begleitung durch ein Beratungsteam aus den Bereichen Sozialarbeit, Heil- und Inklusive Pädagogik, Psychologie und Pflege</w:t>
      </w:r>
    </w:p>
    <w:bookmarkEnd w:id="5"/>
    <w:p w:rsidR="00EE2D1D" w:rsidRPr="002265A4" w:rsidRDefault="00EE2D1D" w:rsidP="002265A4">
      <w:pPr>
        <w:pStyle w:val="Listenabsatz"/>
        <w:numPr>
          <w:ilvl w:val="0"/>
          <w:numId w:val="6"/>
        </w:numPr>
        <w:spacing w:after="0" w:line="240" w:lineRule="auto"/>
        <w:rPr>
          <w:rFonts w:ascii="Verdana" w:hAnsi="Verdana"/>
          <w:lang w:val="de-DE"/>
        </w:rPr>
      </w:pPr>
      <w:r w:rsidRPr="002265A4">
        <w:rPr>
          <w:rFonts w:ascii="Verdana" w:hAnsi="Verdana"/>
          <w:lang w:val="de-DE"/>
        </w:rPr>
        <w:t>Berufliche Entwicklungsmöglichkeiten</w:t>
      </w:r>
    </w:p>
    <w:p w:rsidR="00EE2D1D" w:rsidRPr="002265A4" w:rsidRDefault="00EE2D1D" w:rsidP="002265A4">
      <w:pPr>
        <w:pStyle w:val="Listenabsatz"/>
        <w:numPr>
          <w:ilvl w:val="0"/>
          <w:numId w:val="6"/>
        </w:numPr>
        <w:spacing w:after="0" w:line="240" w:lineRule="auto"/>
        <w:rPr>
          <w:rFonts w:ascii="Verdana" w:hAnsi="Verdana"/>
          <w:lang w:val="de-DE"/>
        </w:rPr>
      </w:pPr>
      <w:r w:rsidRPr="002265A4">
        <w:rPr>
          <w:rFonts w:ascii="Verdana" w:hAnsi="Verdana"/>
          <w:lang w:val="de-DE"/>
        </w:rPr>
        <w:t>Weiterbildungsbudget und -angebote (Erika Stubenvoll Akademie)</w:t>
      </w:r>
    </w:p>
    <w:p w:rsidR="003E1E9F" w:rsidRPr="002C661F" w:rsidRDefault="002C661F" w:rsidP="002C661F">
      <w:pPr>
        <w:pStyle w:val="Listenabsatz"/>
        <w:numPr>
          <w:ilvl w:val="0"/>
          <w:numId w:val="6"/>
        </w:numPr>
        <w:spacing w:after="0" w:line="240" w:lineRule="auto"/>
        <w:rPr>
          <w:rFonts w:ascii="Verdana" w:hAnsi="Verdana"/>
          <w:lang w:val="de-DE"/>
        </w:rPr>
      </w:pPr>
      <w:r>
        <w:rPr>
          <w:rFonts w:ascii="Verdana" w:hAnsi="Verdana"/>
          <w:lang w:val="de-DE"/>
        </w:rPr>
        <w:t>Betriebliche Gesundheitsvorsorge</w:t>
      </w:r>
    </w:p>
    <w:p w:rsidR="003E1E9F" w:rsidRPr="002265A4" w:rsidRDefault="003E1E9F" w:rsidP="002265A4">
      <w:pPr>
        <w:pStyle w:val="Listenabsatz"/>
        <w:numPr>
          <w:ilvl w:val="0"/>
          <w:numId w:val="6"/>
        </w:numPr>
        <w:spacing w:after="0" w:line="240" w:lineRule="auto"/>
        <w:rPr>
          <w:rFonts w:ascii="Verdana" w:hAnsi="Verdana"/>
          <w:lang w:val="de-DE"/>
        </w:rPr>
      </w:pPr>
      <w:r w:rsidRPr="002265A4">
        <w:rPr>
          <w:rFonts w:ascii="Verdana" w:hAnsi="Verdana"/>
          <w:lang w:val="de-DE"/>
        </w:rPr>
        <w:t>Mitarbeiter:innen-Rabatte</w:t>
      </w:r>
    </w:p>
    <w:p w:rsidR="00EE2D1D" w:rsidRPr="002265A4" w:rsidRDefault="00EE2D1D" w:rsidP="002265A4">
      <w:pPr>
        <w:pStyle w:val="Listenabsatz"/>
        <w:numPr>
          <w:ilvl w:val="0"/>
          <w:numId w:val="6"/>
        </w:numPr>
        <w:spacing w:after="0" w:line="240" w:lineRule="auto"/>
        <w:rPr>
          <w:rFonts w:ascii="Verdana" w:hAnsi="Verdana"/>
          <w:lang w:val="de-DE"/>
        </w:rPr>
      </w:pPr>
      <w:r w:rsidRPr="002265A4">
        <w:rPr>
          <w:rFonts w:ascii="Verdana" w:hAnsi="Verdana"/>
          <w:lang w:val="de-DE"/>
        </w:rPr>
        <w:t>zusätzliche freie Tage</w:t>
      </w:r>
    </w:p>
    <w:p w:rsidR="00EE2D1D" w:rsidRPr="002265A4" w:rsidRDefault="00EE2D1D" w:rsidP="002265A4">
      <w:pPr>
        <w:pStyle w:val="Listenabsatz"/>
        <w:numPr>
          <w:ilvl w:val="0"/>
          <w:numId w:val="6"/>
        </w:numPr>
        <w:spacing w:after="0" w:line="240" w:lineRule="auto"/>
        <w:rPr>
          <w:rFonts w:ascii="Verdana" w:hAnsi="Verdana"/>
          <w:lang w:val="de-DE"/>
        </w:rPr>
      </w:pPr>
      <w:bookmarkStart w:id="6" w:name="_Hlk148601941"/>
      <w:r w:rsidRPr="002265A4">
        <w:rPr>
          <w:rFonts w:ascii="Verdana" w:hAnsi="Verdana"/>
          <w:lang w:val="de-DE"/>
        </w:rPr>
        <w:t>Regelmäßige Mitarbeiter:innen- und Teamgespräche, gemeinsame Fortbildungen, Supervisionen, Betriebsausflüge</w:t>
      </w:r>
    </w:p>
    <w:bookmarkEnd w:id="6"/>
    <w:p w:rsidR="00EE2D1D" w:rsidRPr="002265A4" w:rsidRDefault="00EE2D1D" w:rsidP="002265A4">
      <w:pPr>
        <w:pStyle w:val="Listenabsatz"/>
        <w:numPr>
          <w:ilvl w:val="0"/>
          <w:numId w:val="6"/>
        </w:numPr>
        <w:spacing w:after="0" w:line="240" w:lineRule="auto"/>
        <w:rPr>
          <w:rFonts w:ascii="Verdana" w:hAnsi="Verdana"/>
          <w:lang w:val="de-DE"/>
        </w:rPr>
      </w:pPr>
      <w:r w:rsidRPr="002265A4">
        <w:rPr>
          <w:rFonts w:ascii="Verdana" w:hAnsi="Verdana"/>
          <w:lang w:val="de-DE"/>
        </w:rPr>
        <w:t>Firmenveranstaltungen wie Fest der Begegnung, Fairnesscup, Grätzelfeste, Großes Fest des Betriebsrates</w:t>
      </w:r>
    </w:p>
    <w:p w:rsidR="005D73A8" w:rsidRPr="003E1E9F" w:rsidRDefault="005D73A8" w:rsidP="003E1E9F">
      <w:pPr>
        <w:spacing w:after="0" w:line="240" w:lineRule="auto"/>
        <w:ind w:left="357"/>
        <w:rPr>
          <w:rFonts w:ascii="Verdana" w:hAnsi="Verdana"/>
          <w:lang w:val="de-DE"/>
        </w:rPr>
      </w:pPr>
    </w:p>
    <w:p w:rsidR="00EE2D1D" w:rsidRPr="00CC1EFA" w:rsidRDefault="00EE2D1D" w:rsidP="00EE2D1D">
      <w:pPr>
        <w:pStyle w:val="Listenabsatz"/>
        <w:spacing w:after="0" w:line="240" w:lineRule="auto"/>
        <w:rPr>
          <w:rFonts w:ascii="Verdana" w:hAnsi="Verdana"/>
        </w:rPr>
      </w:pPr>
      <w:bookmarkStart w:id="7" w:name="_Hlk148622444"/>
      <w:bookmarkStart w:id="8" w:name="_Hlk148622551"/>
      <w:bookmarkEnd w:id="1"/>
    </w:p>
    <w:p w:rsidR="00EE2D1D" w:rsidRPr="000D4D43" w:rsidRDefault="00EE2D1D" w:rsidP="005D73A8">
      <w:pPr>
        <w:rPr>
          <w:rFonts w:ascii="Verdana" w:hAnsi="Verdana"/>
          <w:b/>
        </w:rPr>
      </w:pPr>
      <w:r w:rsidRPr="000D4D43">
        <w:rPr>
          <w:rFonts w:ascii="Verdana" w:hAnsi="Verdana"/>
          <w:b/>
        </w:rPr>
        <w:t>Wir erwarten uns von Ihnen</w:t>
      </w:r>
    </w:p>
    <w:p w:rsidR="002265A4" w:rsidRDefault="002265A4" w:rsidP="002265A4">
      <w:pPr>
        <w:pStyle w:val="Listenabsatz"/>
        <w:numPr>
          <w:ilvl w:val="0"/>
          <w:numId w:val="8"/>
        </w:numPr>
        <w:spacing w:after="0"/>
        <w:rPr>
          <w:rFonts w:ascii="Verdana" w:hAnsi="Verdana"/>
        </w:rPr>
      </w:pPr>
      <w:r w:rsidRPr="002265A4">
        <w:rPr>
          <w:rFonts w:ascii="Verdana" w:hAnsi="Verdana"/>
        </w:rPr>
        <w:t>Interesse an der Umsetzung von Projekten mit anderen Kulturinstitutionen</w:t>
      </w:r>
    </w:p>
    <w:p w:rsidR="00430C5A" w:rsidRPr="002265A4" w:rsidRDefault="00430C5A" w:rsidP="002265A4">
      <w:pPr>
        <w:pStyle w:val="Listenabsatz"/>
        <w:numPr>
          <w:ilvl w:val="0"/>
          <w:numId w:val="8"/>
        </w:numPr>
        <w:spacing w:after="0"/>
        <w:rPr>
          <w:rFonts w:ascii="Verdana" w:hAnsi="Verdana"/>
        </w:rPr>
      </w:pPr>
      <w:r w:rsidRPr="002265A4">
        <w:rPr>
          <w:rFonts w:ascii="Verdana" w:hAnsi="Verdana"/>
        </w:rPr>
        <w:t xml:space="preserve">Abgeschlossene, facheinschlägige </w:t>
      </w:r>
      <w:hyperlink r:id="rId8" w:history="1">
        <w:r w:rsidRPr="002265A4">
          <w:rPr>
            <w:rStyle w:val="Hyperlink"/>
            <w:rFonts w:ascii="Verdana" w:hAnsi="Verdana"/>
          </w:rPr>
          <w:t>Ausbildung*</w:t>
        </w:r>
      </w:hyperlink>
      <w:r w:rsidRPr="002265A4">
        <w:rPr>
          <w:rFonts w:ascii="Verdana" w:hAnsi="Verdana"/>
        </w:rPr>
        <w:t xml:space="preserve"> inklusive UBV</w:t>
      </w:r>
    </w:p>
    <w:p w:rsidR="00EE2D1D" w:rsidRPr="002265A4" w:rsidRDefault="00EE2D1D" w:rsidP="002265A4">
      <w:pPr>
        <w:pStyle w:val="Listenabsatz"/>
        <w:numPr>
          <w:ilvl w:val="0"/>
          <w:numId w:val="8"/>
        </w:numPr>
        <w:spacing w:after="0"/>
        <w:rPr>
          <w:rFonts w:ascii="Verdana" w:hAnsi="Verdana"/>
        </w:rPr>
      </w:pPr>
      <w:r w:rsidRPr="002265A4">
        <w:rPr>
          <w:rFonts w:ascii="Verdana" w:hAnsi="Verdana"/>
        </w:rPr>
        <w:t>Wertschätzende, kollegiale und empathische Haltung</w:t>
      </w:r>
    </w:p>
    <w:p w:rsidR="00EE2D1D" w:rsidRPr="002265A4" w:rsidRDefault="00EE2D1D" w:rsidP="002265A4">
      <w:pPr>
        <w:pStyle w:val="Listenabsatz"/>
        <w:numPr>
          <w:ilvl w:val="0"/>
          <w:numId w:val="8"/>
        </w:numPr>
        <w:spacing w:after="0"/>
        <w:rPr>
          <w:rFonts w:ascii="Verdana" w:hAnsi="Verdana"/>
        </w:rPr>
      </w:pPr>
      <w:r w:rsidRPr="002265A4">
        <w:rPr>
          <w:rFonts w:ascii="Verdana" w:hAnsi="Verdana"/>
        </w:rPr>
        <w:t>Lösungsorientiertes Arbeiten, Fähigkeit zur Krisen- und Konfliktbewältigung</w:t>
      </w:r>
    </w:p>
    <w:p w:rsidR="00EE2D1D" w:rsidRPr="002265A4" w:rsidRDefault="00EE2D1D" w:rsidP="002265A4">
      <w:pPr>
        <w:pStyle w:val="Listenabsatz"/>
        <w:numPr>
          <w:ilvl w:val="0"/>
          <w:numId w:val="8"/>
        </w:numPr>
        <w:spacing w:after="0"/>
        <w:rPr>
          <w:rFonts w:ascii="Verdana" w:hAnsi="Verdana"/>
        </w:rPr>
      </w:pPr>
      <w:r w:rsidRPr="002265A4">
        <w:rPr>
          <w:rFonts w:ascii="Verdana" w:hAnsi="Verdana"/>
        </w:rPr>
        <w:t>Fachspezifische wertschätzende Dokumentation in unserer Datenbank</w:t>
      </w:r>
    </w:p>
    <w:p w:rsidR="00EE2D1D" w:rsidRPr="002265A4" w:rsidRDefault="00EE2D1D" w:rsidP="002265A4">
      <w:pPr>
        <w:pStyle w:val="Listenabsatz"/>
        <w:numPr>
          <w:ilvl w:val="0"/>
          <w:numId w:val="8"/>
        </w:numPr>
        <w:spacing w:after="0"/>
        <w:rPr>
          <w:rFonts w:ascii="Verdana" w:hAnsi="Verdana"/>
        </w:rPr>
      </w:pPr>
      <w:r w:rsidRPr="002265A4">
        <w:rPr>
          <w:rFonts w:ascii="Verdana" w:hAnsi="Verdana"/>
        </w:rPr>
        <w:t>Teilnahme an Teambesprechungen und Supervision</w:t>
      </w:r>
    </w:p>
    <w:p w:rsidR="00EE2D1D" w:rsidRPr="002265A4" w:rsidRDefault="00EE2D1D" w:rsidP="002265A4">
      <w:pPr>
        <w:pStyle w:val="Listenabsatz"/>
        <w:numPr>
          <w:ilvl w:val="0"/>
          <w:numId w:val="8"/>
        </w:numPr>
        <w:spacing w:after="0"/>
        <w:rPr>
          <w:rFonts w:ascii="Verdana" w:hAnsi="Verdana"/>
        </w:rPr>
      </w:pPr>
      <w:r w:rsidRPr="002265A4">
        <w:rPr>
          <w:rFonts w:ascii="Verdana" w:hAnsi="Verdana"/>
        </w:rPr>
        <w:t>Bereitschaft zu Weiterbildungsmaßnahmen</w:t>
      </w:r>
    </w:p>
    <w:p w:rsidR="00EE2D1D" w:rsidRPr="002265A4" w:rsidRDefault="0027702A" w:rsidP="002265A4">
      <w:pPr>
        <w:pStyle w:val="Listenabsatz"/>
        <w:numPr>
          <w:ilvl w:val="0"/>
          <w:numId w:val="8"/>
        </w:numPr>
        <w:spacing w:after="0"/>
        <w:rPr>
          <w:rFonts w:ascii="Verdana" w:hAnsi="Verdana"/>
        </w:rPr>
      </w:pPr>
      <w:r w:rsidRPr="002265A4">
        <w:rPr>
          <w:rFonts w:ascii="Verdana" w:hAnsi="Verdana"/>
        </w:rPr>
        <w:t>Gu</w:t>
      </w:r>
      <w:r w:rsidR="00EE2D1D" w:rsidRPr="002265A4">
        <w:rPr>
          <w:rFonts w:ascii="Verdana" w:hAnsi="Verdana"/>
        </w:rPr>
        <w:t>te Deutschkenntnisse</w:t>
      </w:r>
    </w:p>
    <w:p w:rsidR="00A027CC" w:rsidRDefault="00EE2D1D" w:rsidP="00A027CC">
      <w:pPr>
        <w:shd w:val="clear" w:color="auto" w:fill="FFFFFF"/>
        <w:spacing w:before="166" w:after="166" w:line="240" w:lineRule="auto"/>
        <w:rPr>
          <w:rFonts w:ascii="Verdana" w:eastAsia="Times New Roman" w:hAnsi="Verdana" w:cs="Arial"/>
          <w:b/>
          <w:lang w:eastAsia="de-AT"/>
        </w:rPr>
      </w:pPr>
      <w:bookmarkStart w:id="9" w:name="_Hlk148623656"/>
      <w:r w:rsidRPr="00DE56CA">
        <w:rPr>
          <w:rFonts w:ascii="Verdana" w:eastAsia="Times New Roman" w:hAnsi="Verdana" w:cs="Arial"/>
          <w:b/>
          <w:lang w:eastAsia="de-AT"/>
        </w:rPr>
        <w:t xml:space="preserve">Personen, die sich für diese Stelle interessieren, werden eingeladen, sich ab sofort </w:t>
      </w:r>
      <w:r w:rsidR="00F53D02">
        <w:rPr>
          <w:rFonts w:ascii="Verdana" w:eastAsia="Times New Roman" w:hAnsi="Verdana" w:cs="Arial"/>
          <w:b/>
          <w:lang w:eastAsia="de-AT"/>
        </w:rPr>
        <w:t xml:space="preserve">über unser </w:t>
      </w:r>
      <w:hyperlink r:id="rId9" w:history="1">
        <w:r w:rsidR="00F53D02" w:rsidRPr="00F53D02">
          <w:rPr>
            <w:rStyle w:val="Hyperlink"/>
            <w:rFonts w:ascii="Verdana" w:eastAsia="Times New Roman" w:hAnsi="Verdana" w:cs="Arial"/>
            <w:b/>
            <w:lang w:eastAsia="de-AT"/>
          </w:rPr>
          <w:t>Onlineformular</w:t>
        </w:r>
      </w:hyperlink>
      <w:r w:rsidR="00F53D02">
        <w:rPr>
          <w:rFonts w:ascii="Verdana" w:eastAsia="Times New Roman" w:hAnsi="Verdana" w:cs="Arial"/>
          <w:b/>
          <w:lang w:eastAsia="de-AT"/>
        </w:rPr>
        <w:t xml:space="preserve"> </w:t>
      </w:r>
      <w:bookmarkStart w:id="10" w:name="_GoBack"/>
      <w:bookmarkEnd w:id="10"/>
      <w:r w:rsidRPr="00DE56CA">
        <w:rPr>
          <w:rFonts w:ascii="Verdana" w:eastAsia="Times New Roman" w:hAnsi="Verdana" w:cs="Arial"/>
          <w:b/>
          <w:lang w:eastAsia="de-AT"/>
        </w:rPr>
        <w:t xml:space="preserve">zu </w:t>
      </w:r>
      <w:r w:rsidR="005D73A8">
        <w:rPr>
          <w:rFonts w:ascii="Verdana" w:eastAsia="Times New Roman" w:hAnsi="Verdana" w:cs="Arial"/>
          <w:b/>
          <w:lang w:eastAsia="de-AT"/>
        </w:rPr>
        <w:t>bewerb</w:t>
      </w:r>
      <w:r w:rsidRPr="00DE56CA">
        <w:rPr>
          <w:rFonts w:ascii="Verdana" w:eastAsia="Times New Roman" w:hAnsi="Verdana" w:cs="Arial"/>
          <w:b/>
          <w:lang w:eastAsia="de-AT"/>
        </w:rPr>
        <w:t>en.</w:t>
      </w:r>
      <w:bookmarkStart w:id="11" w:name="_Hlk148622824"/>
      <w:bookmarkEnd w:id="7"/>
      <w:bookmarkEnd w:id="8"/>
      <w:bookmarkEnd w:id="9"/>
    </w:p>
    <w:p w:rsidR="008C11AB" w:rsidRDefault="008C11AB" w:rsidP="008C11AB">
      <w:pPr>
        <w:shd w:val="clear" w:color="auto" w:fill="FFFFFF"/>
        <w:spacing w:before="166" w:after="166" w:line="240" w:lineRule="auto"/>
        <w:rPr>
          <w:rFonts w:ascii="Verdana" w:eastAsia="Times New Roman" w:hAnsi="Verdana" w:cs="Arial"/>
          <w:lang w:eastAsia="de-AT"/>
        </w:rPr>
      </w:pPr>
      <w:r>
        <w:rPr>
          <w:rFonts w:ascii="Verdana" w:eastAsia="Times New Roman" w:hAnsi="Verdana" w:cs="Arial"/>
          <w:lang w:eastAsia="de-AT"/>
        </w:rPr>
        <w:t>Recruiting Team JAW Wien: Anita Haas, Jakob Lediger, Antonia Werner-Siegfried</w:t>
      </w:r>
    </w:p>
    <w:p w:rsidR="0083129C" w:rsidRPr="00EE5EE0" w:rsidRDefault="0083129C" w:rsidP="0083129C">
      <w:pPr>
        <w:spacing w:after="150" w:line="240" w:lineRule="auto"/>
        <w:textAlignment w:val="baseline"/>
        <w:rPr>
          <w:rFonts w:ascii="Verdana" w:eastAsia="Times New Roman" w:hAnsi="Verdana"/>
          <w:b/>
          <w:lang w:eastAsia="de-AT"/>
        </w:rPr>
      </w:pPr>
      <w:r w:rsidRPr="00EE5EE0">
        <w:rPr>
          <w:rFonts w:ascii="Verdana" w:eastAsia="Times New Roman" w:hAnsi="Verdana"/>
          <w:b/>
          <w:lang w:eastAsia="de-AT"/>
        </w:rPr>
        <w:t>Jugend am Werk unterstützt und begleitet Menschen auf ihrem Weg zu Selbstbestimmung, Selbstverantwortung und Teilhabe an der Gesellschaft.</w:t>
      </w:r>
    </w:p>
    <w:p w:rsidR="0083129C" w:rsidRDefault="0083129C" w:rsidP="0083129C">
      <w:pPr>
        <w:spacing w:after="150" w:line="240" w:lineRule="auto"/>
        <w:textAlignment w:val="baseline"/>
        <w:rPr>
          <w:rFonts w:ascii="Verdana" w:eastAsia="Times New Roman" w:hAnsi="Verdana"/>
          <w:b/>
          <w:bCs/>
          <w:lang w:eastAsia="de-AT"/>
        </w:rPr>
      </w:pPr>
      <w:r w:rsidRPr="00EE5EE0">
        <w:rPr>
          <w:rFonts w:ascii="Verdana" w:eastAsia="Times New Roman" w:hAnsi="Verdana"/>
          <w:b/>
          <w:bCs/>
          <w:lang w:eastAsia="de-AT"/>
        </w:rPr>
        <w:t xml:space="preserve">Wir bekennen uns zur Vielfalt in unseren Teams und stehen für Chancengleichheit. Alle qualifizierten </w:t>
      </w:r>
      <w:proofErr w:type="spellStart"/>
      <w:r w:rsidRPr="00EE5EE0">
        <w:rPr>
          <w:rFonts w:ascii="Verdana" w:eastAsia="Times New Roman" w:hAnsi="Verdana"/>
          <w:b/>
          <w:bCs/>
          <w:lang w:eastAsia="de-AT"/>
        </w:rPr>
        <w:t>Bewerber:innen</w:t>
      </w:r>
      <w:proofErr w:type="spellEnd"/>
      <w:r w:rsidRPr="00EE5EE0">
        <w:rPr>
          <w:rFonts w:ascii="Verdana" w:eastAsia="Times New Roman" w:hAnsi="Verdana"/>
          <w:b/>
          <w:bCs/>
          <w:lang w:eastAsia="de-AT"/>
        </w:rPr>
        <w:t xml:space="preserve"> werden ohne Rücksicht auf Ethnie, Religion, Geschlecht, sexuelle Orientierung oder Behindertenstatus berücksichtigt.</w:t>
      </w:r>
    </w:p>
    <w:p w:rsidR="0083129C" w:rsidRPr="000F6EB1" w:rsidRDefault="0083129C" w:rsidP="0083129C">
      <w:pPr>
        <w:spacing w:after="0"/>
        <w:jc w:val="both"/>
        <w:rPr>
          <w:rFonts w:ascii="Verdana" w:hAnsi="Verdana"/>
          <w:b/>
          <w:snapToGrid w:val="0"/>
          <w:lang w:eastAsia="de-DE"/>
        </w:rPr>
      </w:pPr>
      <w:r w:rsidRPr="000F6EB1">
        <w:rPr>
          <w:rFonts w:ascii="Verdana" w:hAnsi="Verdana"/>
        </w:rPr>
        <w:t>Der Bereich Jugend am Werk Sozial:Raum GmbH bietet Menschen mit Behinderungen und Lernschwierigkeiten eine große Unterstützungs-vielfalt, in deren Mittelpunkt der Wille der Menschen steht. Die Wahrung und Achtung der persönlichen Integrität der Menschen bilden den Kern unseres Arbeitens. Wir suchen Mitarbeitende, die die Rechte und Pflichten der Menschen lt. UN-Konvention anerkennen und als Grundlage ihres professionellen Arbeitens verstehen. Ein gewaltfreies Miteinander und die Stärkung der einzelnen Person ist uns ein besonderes Anliegen. Jegliche Form von Machtmissbrauch lehnen wir ab.</w:t>
      </w:r>
    </w:p>
    <w:p w:rsidR="0083129C" w:rsidRPr="00EE5EE0" w:rsidRDefault="0083129C" w:rsidP="0083129C">
      <w:pPr>
        <w:spacing w:after="150" w:line="240" w:lineRule="auto"/>
        <w:textAlignment w:val="baseline"/>
        <w:rPr>
          <w:rFonts w:ascii="Verdana" w:eastAsia="Times New Roman" w:hAnsi="Verdana"/>
          <w:b/>
          <w:lang w:eastAsia="de-AT"/>
        </w:rPr>
      </w:pPr>
    </w:p>
    <w:p w:rsidR="0083129C" w:rsidRPr="00B96101" w:rsidRDefault="0083129C" w:rsidP="0083129C">
      <w:pPr>
        <w:shd w:val="clear" w:color="auto" w:fill="FFFFFF"/>
        <w:spacing w:after="180" w:line="240" w:lineRule="auto"/>
        <w:outlineLvl w:val="3"/>
        <w:rPr>
          <w:rFonts w:ascii="Verdana" w:eastAsia="Times New Roman" w:hAnsi="Verdana" w:cs="Segoe UI"/>
          <w:b/>
          <w:bCs/>
          <w:color w:val="000000"/>
          <w:lang w:eastAsia="de-AT"/>
        </w:rPr>
      </w:pPr>
      <w:r w:rsidRPr="00F03EDC">
        <w:rPr>
          <w:rFonts w:ascii="Verdana" w:eastAsia="Times New Roman" w:hAnsi="Verdana"/>
          <w:b/>
          <w:color w:val="333333"/>
          <w:lang w:eastAsia="de-AT"/>
        </w:rPr>
        <w:t>*</w:t>
      </w:r>
      <w:r>
        <w:rPr>
          <w:rFonts w:ascii="Verdana" w:eastAsia="Times New Roman" w:hAnsi="Verdana"/>
          <w:color w:val="333333"/>
          <w:lang w:eastAsia="de-AT"/>
        </w:rPr>
        <w:t>)</w:t>
      </w:r>
      <w:r w:rsidRPr="005D73A8">
        <w:rPr>
          <w:rFonts w:ascii="Verdana" w:eastAsia="Times New Roman" w:hAnsi="Verdana" w:cs="Segoe UI"/>
          <w:b/>
          <w:bCs/>
          <w:color w:val="000000"/>
          <w:lang w:eastAsia="de-AT"/>
        </w:rPr>
        <w:t xml:space="preserve"> </w:t>
      </w:r>
      <w:r w:rsidRPr="00B96101">
        <w:rPr>
          <w:rFonts w:ascii="Verdana" w:eastAsia="Times New Roman" w:hAnsi="Verdana" w:cs="Segoe UI"/>
          <w:b/>
          <w:bCs/>
          <w:color w:val="000000"/>
          <w:lang w:eastAsia="de-AT"/>
        </w:rPr>
        <w:t>Anerkannte Qualifikationen/Sozial:Raum</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Diplom-Sozialbetreuung/Fachsozialbetreuung/Basismodul Behindertenbegleitung und Behinderten-betreuung</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UBV</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Diplom Sozialpädagogik</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Diplom Soziale Arbeit</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FH-Studium Soziale Arbeit</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Studium Psychologie</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Studium Bildungswissenschaften/Pädagogik</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 xml:space="preserve">Diplomierte </w:t>
      </w:r>
      <w:proofErr w:type="spellStart"/>
      <w:r w:rsidRPr="00F53D02">
        <w:rPr>
          <w:rFonts w:ascii="Verdana" w:eastAsia="Times New Roman" w:hAnsi="Verdana" w:cs="Segoe UI"/>
          <w:color w:val="000000"/>
          <w:lang w:eastAsia="de-AT"/>
        </w:rPr>
        <w:t>Elementarpädagogen:innen</w:t>
      </w:r>
      <w:proofErr w:type="spellEnd"/>
      <w:r w:rsidRPr="00F53D02">
        <w:rPr>
          <w:rFonts w:ascii="Verdana" w:eastAsia="Times New Roman" w:hAnsi="Verdana" w:cs="Segoe UI"/>
          <w:color w:val="000000"/>
          <w:lang w:eastAsia="de-AT"/>
        </w:rPr>
        <w:t xml:space="preserve"> (auch ohne Zusatzausbildung zum/r inklusivem/n </w:t>
      </w:r>
      <w:proofErr w:type="spellStart"/>
      <w:r w:rsidRPr="00F53D02">
        <w:rPr>
          <w:rFonts w:ascii="Verdana" w:eastAsia="Times New Roman" w:hAnsi="Verdana" w:cs="Segoe UI"/>
          <w:color w:val="000000"/>
          <w:lang w:eastAsia="de-AT"/>
        </w:rPr>
        <w:t>Elementarpädagogen:in</w:t>
      </w:r>
      <w:proofErr w:type="spellEnd"/>
      <w:r w:rsidRPr="00F53D02">
        <w:rPr>
          <w:rFonts w:ascii="Verdana" w:eastAsia="Times New Roman" w:hAnsi="Verdana" w:cs="Segoe UI"/>
          <w:color w:val="000000"/>
          <w:lang w:eastAsia="de-AT"/>
        </w:rPr>
        <w:t xml:space="preserve"> - vormals </w:t>
      </w:r>
      <w:proofErr w:type="spellStart"/>
      <w:r w:rsidRPr="00F53D02">
        <w:rPr>
          <w:rFonts w:ascii="Verdana" w:eastAsia="Times New Roman" w:hAnsi="Verdana" w:cs="Segoe UI"/>
          <w:color w:val="000000"/>
          <w:lang w:eastAsia="de-AT"/>
        </w:rPr>
        <w:t>Sonderkindergartenpädagoge:in</w:t>
      </w:r>
      <w:proofErr w:type="spellEnd"/>
      <w:r w:rsidRPr="00F53D02">
        <w:rPr>
          <w:rFonts w:ascii="Verdana" w:eastAsia="Times New Roman" w:hAnsi="Verdana" w:cs="Segoe UI"/>
          <w:color w:val="000000"/>
          <w:lang w:eastAsia="de-AT"/>
        </w:rPr>
        <w:t>) </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 xml:space="preserve">Volks- und </w:t>
      </w:r>
      <w:proofErr w:type="spellStart"/>
      <w:r w:rsidRPr="00F53D02">
        <w:rPr>
          <w:rFonts w:ascii="Verdana" w:eastAsia="Times New Roman" w:hAnsi="Verdana" w:cs="Segoe UI"/>
          <w:color w:val="000000"/>
          <w:lang w:eastAsia="de-AT"/>
        </w:rPr>
        <w:t>Hauptschullehrer:in</w:t>
      </w:r>
      <w:proofErr w:type="spellEnd"/>
      <w:r w:rsidRPr="00F53D02">
        <w:rPr>
          <w:rFonts w:ascii="Verdana" w:eastAsia="Times New Roman" w:hAnsi="Verdana" w:cs="Segoe UI"/>
          <w:color w:val="000000"/>
          <w:lang w:eastAsia="de-AT"/>
        </w:rPr>
        <w:t>/Lehramtsstudium Primarstufe </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Lehramtsstudium (für Sekundarstufe) mit Spezialisierung Inklusive Pädagogik </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 xml:space="preserve">DGKPs in der Funktion der </w:t>
      </w:r>
      <w:proofErr w:type="spellStart"/>
      <w:r w:rsidRPr="00F53D02">
        <w:rPr>
          <w:rFonts w:ascii="Verdana" w:eastAsia="Times New Roman" w:hAnsi="Verdana" w:cs="Segoe UI"/>
          <w:color w:val="000000"/>
          <w:lang w:eastAsia="de-AT"/>
        </w:rPr>
        <w:t>Betreuer:in</w:t>
      </w:r>
      <w:proofErr w:type="spellEnd"/>
      <w:r w:rsidRPr="00F53D02">
        <w:rPr>
          <w:rFonts w:ascii="Verdana" w:eastAsia="Times New Roman" w:hAnsi="Verdana" w:cs="Segoe UI"/>
          <w:color w:val="000000"/>
          <w:lang w:eastAsia="de-AT"/>
        </w:rPr>
        <w:t> </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r w:rsidRPr="00F53D02">
        <w:rPr>
          <w:rFonts w:ascii="Verdana" w:eastAsia="Times New Roman" w:hAnsi="Verdana" w:cs="Segoe UI"/>
          <w:color w:val="000000"/>
          <w:lang w:eastAsia="de-AT"/>
        </w:rPr>
        <w:t xml:space="preserve">Psychiatrische/r Gesundheits- und </w:t>
      </w:r>
      <w:proofErr w:type="spellStart"/>
      <w:r w:rsidRPr="00F53D02">
        <w:rPr>
          <w:rFonts w:ascii="Verdana" w:eastAsia="Times New Roman" w:hAnsi="Verdana" w:cs="Segoe UI"/>
          <w:color w:val="000000"/>
          <w:lang w:eastAsia="de-AT"/>
        </w:rPr>
        <w:t>Krankenpfleger:in</w:t>
      </w:r>
      <w:proofErr w:type="spellEnd"/>
      <w:r w:rsidRPr="00F53D02">
        <w:rPr>
          <w:rFonts w:ascii="Verdana" w:eastAsia="Times New Roman" w:hAnsi="Verdana" w:cs="Segoe UI"/>
          <w:color w:val="000000"/>
          <w:lang w:eastAsia="de-AT"/>
        </w:rPr>
        <w:t xml:space="preserve"> (in der Funktion </w:t>
      </w:r>
      <w:proofErr w:type="spellStart"/>
      <w:r w:rsidRPr="00F53D02">
        <w:rPr>
          <w:rFonts w:ascii="Verdana" w:eastAsia="Times New Roman" w:hAnsi="Verdana" w:cs="Segoe UI"/>
          <w:color w:val="000000"/>
          <w:lang w:eastAsia="de-AT"/>
        </w:rPr>
        <w:t>Betreuer:in</w:t>
      </w:r>
      <w:proofErr w:type="spellEnd"/>
      <w:r w:rsidRPr="00F53D02">
        <w:rPr>
          <w:rFonts w:ascii="Verdana" w:eastAsia="Times New Roman" w:hAnsi="Verdana" w:cs="Segoe UI"/>
          <w:color w:val="000000"/>
          <w:lang w:eastAsia="de-AT"/>
        </w:rPr>
        <w:t>) </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proofErr w:type="spellStart"/>
      <w:r w:rsidRPr="00F53D02">
        <w:rPr>
          <w:rFonts w:ascii="Verdana" w:eastAsia="Times New Roman" w:hAnsi="Verdana" w:cs="Segoe UI"/>
          <w:color w:val="000000"/>
          <w:lang w:eastAsia="de-AT"/>
        </w:rPr>
        <w:t>Fachsozialbetreuer:innen</w:t>
      </w:r>
      <w:proofErr w:type="spellEnd"/>
      <w:r w:rsidRPr="00F53D02">
        <w:rPr>
          <w:rFonts w:ascii="Verdana" w:eastAsia="Times New Roman" w:hAnsi="Verdana" w:cs="Segoe UI"/>
          <w:color w:val="000000"/>
          <w:lang w:eastAsia="de-AT"/>
        </w:rPr>
        <w:t xml:space="preserve"> mit Schwerpunkt Altenarbeit</w:t>
      </w:r>
    </w:p>
    <w:p w:rsidR="0083129C" w:rsidRPr="00F53D02" w:rsidRDefault="0083129C" w:rsidP="00F53D02">
      <w:pPr>
        <w:pStyle w:val="Listenabsatz"/>
        <w:numPr>
          <w:ilvl w:val="0"/>
          <w:numId w:val="9"/>
        </w:numPr>
        <w:shd w:val="clear" w:color="auto" w:fill="FFFFFF"/>
        <w:spacing w:after="0" w:line="240" w:lineRule="auto"/>
        <w:rPr>
          <w:rFonts w:ascii="Verdana" w:eastAsia="Times New Roman" w:hAnsi="Verdana" w:cs="Segoe UI"/>
          <w:color w:val="000000"/>
          <w:lang w:eastAsia="de-AT"/>
        </w:rPr>
      </w:pPr>
      <w:proofErr w:type="spellStart"/>
      <w:r w:rsidRPr="00F53D02">
        <w:rPr>
          <w:rFonts w:ascii="Verdana" w:eastAsia="Times New Roman" w:hAnsi="Verdana" w:cs="Segoe UI"/>
          <w:color w:val="000000"/>
          <w:lang w:eastAsia="de-AT"/>
        </w:rPr>
        <w:t>Fachsozialbetreuer:innen</w:t>
      </w:r>
      <w:proofErr w:type="spellEnd"/>
      <w:r w:rsidRPr="00F53D02">
        <w:rPr>
          <w:rFonts w:ascii="Verdana" w:eastAsia="Times New Roman" w:hAnsi="Verdana" w:cs="Segoe UI"/>
          <w:color w:val="000000"/>
          <w:lang w:eastAsia="de-AT"/>
        </w:rPr>
        <w:t xml:space="preserve"> mit Schwerpunkt Familienarbeit</w:t>
      </w:r>
    </w:p>
    <w:p w:rsidR="0083129C" w:rsidRPr="00B96101" w:rsidRDefault="0083129C" w:rsidP="0083129C">
      <w:pPr>
        <w:spacing w:line="360" w:lineRule="auto"/>
        <w:rPr>
          <w:rFonts w:ascii="Verdana" w:hAnsi="Verdana"/>
          <w:lang w:val="de-DE"/>
        </w:rPr>
      </w:pPr>
    </w:p>
    <w:p w:rsidR="00A027CC" w:rsidRPr="0083129C" w:rsidRDefault="0083129C" w:rsidP="0083129C">
      <w:pPr>
        <w:shd w:val="clear" w:color="auto" w:fill="FFFFFF"/>
        <w:spacing w:before="166" w:after="166" w:line="240" w:lineRule="auto"/>
        <w:rPr>
          <w:rFonts w:ascii="Verdana" w:eastAsia="Times New Roman" w:hAnsi="Verdana" w:cs="Arial"/>
          <w:lang w:eastAsia="de-AT"/>
        </w:rPr>
      </w:pPr>
      <w:r w:rsidRPr="00B96101">
        <w:rPr>
          <w:rFonts w:ascii="Verdana" w:eastAsia="Times New Roman" w:hAnsi="Verdana" w:cs="Arial"/>
          <w:lang w:eastAsia="de-AT"/>
        </w:rPr>
        <w:t>Bei Ausbildungen in den Nachbarländern mit den jeweils erforderlichen Nostrifikationen.</w:t>
      </w:r>
      <w:bookmarkEnd w:id="0"/>
      <w:bookmarkEnd w:id="11"/>
    </w:p>
    <w:sectPr w:rsidR="00A027CC" w:rsidRPr="0083129C" w:rsidSect="00515F9F">
      <w:headerReference w:type="even" r:id="rId10"/>
      <w:headerReference w:type="default" r:id="rId11"/>
      <w:footerReference w:type="even" r:id="rId12"/>
      <w:footerReference w:type="default" r:id="rId13"/>
      <w:headerReference w:type="first" r:id="rId14"/>
      <w:footerReference w:type="first" r:id="rId15"/>
      <w:pgSz w:w="11900" w:h="16840"/>
      <w:pgMar w:top="1418" w:right="1134" w:bottom="851" w:left="1134" w:header="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217" w:rsidRDefault="009B2217" w:rsidP="00235D95">
      <w:pPr>
        <w:spacing w:after="0" w:line="240" w:lineRule="auto"/>
      </w:pPr>
      <w:r>
        <w:separator/>
      </w:r>
    </w:p>
  </w:endnote>
  <w:endnote w:type="continuationSeparator" w:id="0">
    <w:p w:rsidR="009B2217" w:rsidRDefault="009B2217" w:rsidP="0023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Light">
    <w:altName w:val="Times New Roman"/>
    <w:charset w:val="00"/>
    <w:family w:val="auto"/>
    <w:pitch w:val="variable"/>
    <w:sig w:usb0="00000001" w:usb1="00000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656" w:rsidRDefault="00F206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24" w:rsidRPr="00235D95" w:rsidRDefault="00617824" w:rsidP="000A2C2D">
    <w:pPr>
      <w:spacing w:after="0" w:line="288" w:lineRule="auto"/>
      <w:rPr>
        <w:rFonts w:ascii="Roboto Slab Light" w:hAnsi="Roboto Slab Light"/>
        <w:color w:val="272727"/>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656" w:rsidRDefault="00F206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217" w:rsidRDefault="009B2217" w:rsidP="00235D95">
      <w:pPr>
        <w:spacing w:after="0" w:line="240" w:lineRule="auto"/>
      </w:pPr>
      <w:r>
        <w:separator/>
      </w:r>
    </w:p>
  </w:footnote>
  <w:footnote w:type="continuationSeparator" w:id="0">
    <w:p w:rsidR="009B2217" w:rsidRDefault="009B2217" w:rsidP="0023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F9F" w:rsidRDefault="00515F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24" w:rsidRPr="0020601B" w:rsidRDefault="00634DD5" w:rsidP="00E739D4">
    <w:pPr>
      <w:pStyle w:val="Kopfzeile"/>
      <w:tabs>
        <w:tab w:val="clear" w:pos="4536"/>
        <w:tab w:val="clear" w:pos="9072"/>
        <w:tab w:val="left" w:pos="3480"/>
      </w:tabs>
      <w:ind w:left="-851"/>
      <w:rPr>
        <w:rFonts w:ascii="Verdana" w:hAnsi="Verdana"/>
      </w:rPr>
    </w:pPr>
    <w:r>
      <w:rPr>
        <w:noProof/>
        <w:lang w:val="de-AT" w:eastAsia="de-AT"/>
      </w:rPr>
      <w:drawing>
        <wp:anchor distT="0" distB="0" distL="114300" distR="114300" simplePos="0" relativeHeight="251654655" behindDoc="0" locked="0" layoutInCell="1" allowOverlap="1">
          <wp:simplePos x="0" y="0"/>
          <wp:positionH relativeFrom="column">
            <wp:posOffset>1985010</wp:posOffset>
          </wp:positionH>
          <wp:positionV relativeFrom="paragraph">
            <wp:posOffset>28575</wp:posOffset>
          </wp:positionV>
          <wp:extent cx="2145030" cy="923925"/>
          <wp:effectExtent l="0" t="0" r="7620" b="9525"/>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01" cy="924171"/>
                  </a:xfrm>
                  <a:prstGeom prst="rect">
                    <a:avLst/>
                  </a:prstGeom>
                  <a:noFill/>
                </pic:spPr>
              </pic:pic>
            </a:graphicData>
          </a:graphic>
          <wp14:sizeRelH relativeFrom="page">
            <wp14:pctWidth>0</wp14:pctWidth>
          </wp14:sizeRelH>
          <wp14:sizeRelV relativeFrom="page">
            <wp14:pctHeight>0</wp14:pctHeight>
          </wp14:sizeRelV>
        </wp:anchor>
      </w:drawing>
    </w:r>
    <w:r w:rsidR="00F20656">
      <w:t>C</w:t>
    </w:r>
    <w:r w:rsidR="0061782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F9F" w:rsidRDefault="00515F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C2F"/>
    <w:multiLevelType w:val="multilevel"/>
    <w:tmpl w:val="FB4E8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E507B"/>
    <w:multiLevelType w:val="hybridMultilevel"/>
    <w:tmpl w:val="0A34D1AC"/>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2" w15:restartNumberingAfterBreak="0">
    <w:nsid w:val="36EF1B08"/>
    <w:multiLevelType w:val="hybridMultilevel"/>
    <w:tmpl w:val="92B83F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2160093"/>
    <w:multiLevelType w:val="hybridMultilevel"/>
    <w:tmpl w:val="8E3065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D6970C4"/>
    <w:multiLevelType w:val="hybridMultilevel"/>
    <w:tmpl w:val="E21615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11C7192"/>
    <w:multiLevelType w:val="hybridMultilevel"/>
    <w:tmpl w:val="64CC6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3BA1D28"/>
    <w:multiLevelType w:val="hybridMultilevel"/>
    <w:tmpl w:val="91B8C1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5807E93"/>
    <w:multiLevelType w:val="multilevel"/>
    <w:tmpl w:val="6314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B4562"/>
    <w:multiLevelType w:val="hybridMultilevel"/>
    <w:tmpl w:val="FBAC89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8635,#ed7703,#cb003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12"/>
    <w:rsid w:val="0001350D"/>
    <w:rsid w:val="00020956"/>
    <w:rsid w:val="00022946"/>
    <w:rsid w:val="00063B3F"/>
    <w:rsid w:val="000A2C2D"/>
    <w:rsid w:val="000D254A"/>
    <w:rsid w:val="000D5FC6"/>
    <w:rsid w:val="000D6F4D"/>
    <w:rsid w:val="00147D7F"/>
    <w:rsid w:val="001741AE"/>
    <w:rsid w:val="001A3DBB"/>
    <w:rsid w:val="001B288A"/>
    <w:rsid w:val="0020601B"/>
    <w:rsid w:val="002064BB"/>
    <w:rsid w:val="002258C6"/>
    <w:rsid w:val="002265A4"/>
    <w:rsid w:val="00235D95"/>
    <w:rsid w:val="00237A98"/>
    <w:rsid w:val="0026210D"/>
    <w:rsid w:val="0027702A"/>
    <w:rsid w:val="00281734"/>
    <w:rsid w:val="002C661F"/>
    <w:rsid w:val="00304A25"/>
    <w:rsid w:val="00351CD4"/>
    <w:rsid w:val="00352093"/>
    <w:rsid w:val="00381D9F"/>
    <w:rsid w:val="003E1E9F"/>
    <w:rsid w:val="003F671B"/>
    <w:rsid w:val="00430C5A"/>
    <w:rsid w:val="00431D23"/>
    <w:rsid w:val="0044004C"/>
    <w:rsid w:val="004A2E12"/>
    <w:rsid w:val="004C22E1"/>
    <w:rsid w:val="004D1E35"/>
    <w:rsid w:val="00515F9F"/>
    <w:rsid w:val="00516099"/>
    <w:rsid w:val="005C59FA"/>
    <w:rsid w:val="005D73A8"/>
    <w:rsid w:val="00605F9C"/>
    <w:rsid w:val="006165C0"/>
    <w:rsid w:val="00617824"/>
    <w:rsid w:val="00634DD5"/>
    <w:rsid w:val="006354CC"/>
    <w:rsid w:val="0064453B"/>
    <w:rsid w:val="00666ED2"/>
    <w:rsid w:val="006847C0"/>
    <w:rsid w:val="006911E4"/>
    <w:rsid w:val="006A401D"/>
    <w:rsid w:val="006C1246"/>
    <w:rsid w:val="00727B37"/>
    <w:rsid w:val="00772243"/>
    <w:rsid w:val="007B535B"/>
    <w:rsid w:val="007C3A9A"/>
    <w:rsid w:val="007C4067"/>
    <w:rsid w:val="007E1299"/>
    <w:rsid w:val="007E459C"/>
    <w:rsid w:val="007F2371"/>
    <w:rsid w:val="007F261B"/>
    <w:rsid w:val="00804F85"/>
    <w:rsid w:val="0083129C"/>
    <w:rsid w:val="00864C1C"/>
    <w:rsid w:val="008A1FB4"/>
    <w:rsid w:val="008A5F6C"/>
    <w:rsid w:val="008C11AB"/>
    <w:rsid w:val="008D251C"/>
    <w:rsid w:val="009259DD"/>
    <w:rsid w:val="0093267A"/>
    <w:rsid w:val="009978D3"/>
    <w:rsid w:val="009B1A6D"/>
    <w:rsid w:val="009B2217"/>
    <w:rsid w:val="009F1B18"/>
    <w:rsid w:val="009F5985"/>
    <w:rsid w:val="00A027CC"/>
    <w:rsid w:val="00A2536E"/>
    <w:rsid w:val="00A35F35"/>
    <w:rsid w:val="00A6699F"/>
    <w:rsid w:val="00AD2BCC"/>
    <w:rsid w:val="00AE0DF4"/>
    <w:rsid w:val="00B07C08"/>
    <w:rsid w:val="00B23C56"/>
    <w:rsid w:val="00B26B66"/>
    <w:rsid w:val="00B33E2A"/>
    <w:rsid w:val="00B365E0"/>
    <w:rsid w:val="00B7092D"/>
    <w:rsid w:val="00B8420C"/>
    <w:rsid w:val="00BF1AF0"/>
    <w:rsid w:val="00C4745F"/>
    <w:rsid w:val="00C87318"/>
    <w:rsid w:val="00D27763"/>
    <w:rsid w:val="00D360F6"/>
    <w:rsid w:val="00D87261"/>
    <w:rsid w:val="00DA0639"/>
    <w:rsid w:val="00DB20AF"/>
    <w:rsid w:val="00DC6E1D"/>
    <w:rsid w:val="00DC7F55"/>
    <w:rsid w:val="00DF039D"/>
    <w:rsid w:val="00E0778C"/>
    <w:rsid w:val="00E07984"/>
    <w:rsid w:val="00E739D4"/>
    <w:rsid w:val="00E768CC"/>
    <w:rsid w:val="00EA64BB"/>
    <w:rsid w:val="00EC1963"/>
    <w:rsid w:val="00EC4544"/>
    <w:rsid w:val="00EE2D1D"/>
    <w:rsid w:val="00EE5EE0"/>
    <w:rsid w:val="00F004CB"/>
    <w:rsid w:val="00F20656"/>
    <w:rsid w:val="00F53D02"/>
    <w:rsid w:val="00F67C2F"/>
    <w:rsid w:val="00F92289"/>
    <w:rsid w:val="00FD67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8635,#ed7703,#cb003a"/>
    </o:shapedefaults>
    <o:shapelayout v:ext="edit">
      <o:idmap v:ext="edit" data="1"/>
    </o:shapelayout>
  </w:shapeDefaults>
  <w:doNotEmbedSmartTags/>
  <w:decimalSymbol w:val=","/>
  <w:listSeparator w:val=";"/>
  <w14:docId w14:val="5AC0679E"/>
  <w14:defaultImageDpi w14:val="300"/>
  <w15:docId w15:val="{9D8DBFC6-90BD-4198-9AF6-2FA62EB7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5D95"/>
    <w:pPr>
      <w:spacing w:after="200" w:line="276" w:lineRule="auto"/>
    </w:pPr>
    <w:rPr>
      <w:rFonts w:ascii="Cambria" w:eastAsia="Cambria" w:hAnsi="Cambria"/>
      <w:sz w:val="22"/>
      <w:szCs w:val="22"/>
      <w:lang w:eastAsia="en-US"/>
    </w:rPr>
  </w:style>
  <w:style w:type="paragraph" w:styleId="berschrift3">
    <w:name w:val="heading 3"/>
    <w:basedOn w:val="Standard"/>
    <w:next w:val="Standard"/>
    <w:link w:val="berschrift3Zchn"/>
    <w:qFormat/>
    <w:rsid w:val="00E739D4"/>
    <w:pPr>
      <w:keepNext/>
      <w:spacing w:after="0" w:line="240" w:lineRule="auto"/>
      <w:outlineLvl w:val="2"/>
    </w:pPr>
    <w:rPr>
      <w:rFonts w:ascii="Arial" w:eastAsia="Times New Roman" w:hAnsi="Arial"/>
      <w:b/>
      <w:color w:val="000000"/>
      <w:sz w:val="24"/>
      <w:szCs w:val="20"/>
      <w:lang w:val="it-I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2E12"/>
    <w:pPr>
      <w:spacing w:after="0" w:line="240" w:lineRule="auto"/>
    </w:pPr>
    <w:rPr>
      <w:rFonts w:ascii="Lucida Grande" w:eastAsia="MS Mincho" w:hAnsi="Lucida Grande" w:cs="Lucida Grande"/>
      <w:sz w:val="18"/>
      <w:szCs w:val="18"/>
      <w:lang w:val="de-DE" w:eastAsia="de-DE"/>
    </w:rPr>
  </w:style>
  <w:style w:type="character" w:customStyle="1" w:styleId="SprechblasentextZchn">
    <w:name w:val="Sprechblasentext Zchn"/>
    <w:link w:val="Sprechblasentext"/>
    <w:uiPriority w:val="99"/>
    <w:semiHidden/>
    <w:rsid w:val="004A2E12"/>
    <w:rPr>
      <w:rFonts w:ascii="Lucida Grande" w:hAnsi="Lucida Grande" w:cs="Lucida Grande"/>
      <w:sz w:val="18"/>
      <w:szCs w:val="18"/>
      <w:lang w:eastAsia="de-DE"/>
    </w:rPr>
  </w:style>
  <w:style w:type="paragraph" w:styleId="Kopfzeile">
    <w:name w:val="header"/>
    <w:basedOn w:val="Standard"/>
    <w:link w:val="KopfzeileZchn"/>
    <w:uiPriority w:val="99"/>
    <w:unhideWhenUsed/>
    <w:rsid w:val="00235D95"/>
    <w:pPr>
      <w:tabs>
        <w:tab w:val="center" w:pos="4536"/>
        <w:tab w:val="right" w:pos="9072"/>
      </w:tabs>
      <w:spacing w:after="0" w:line="240" w:lineRule="auto"/>
    </w:pPr>
    <w:rPr>
      <w:rFonts w:ascii="Times New Roman" w:eastAsia="MS Mincho" w:hAnsi="Times New Roman"/>
      <w:sz w:val="24"/>
      <w:szCs w:val="24"/>
      <w:lang w:val="de-DE" w:eastAsia="de-DE"/>
    </w:rPr>
  </w:style>
  <w:style w:type="character" w:customStyle="1" w:styleId="KopfzeileZchn">
    <w:name w:val="Kopfzeile Zchn"/>
    <w:link w:val="Kopfzeile"/>
    <w:uiPriority w:val="99"/>
    <w:rsid w:val="00235D95"/>
    <w:rPr>
      <w:sz w:val="24"/>
      <w:szCs w:val="24"/>
      <w:lang w:eastAsia="de-DE"/>
    </w:rPr>
  </w:style>
  <w:style w:type="paragraph" w:styleId="Fuzeile">
    <w:name w:val="footer"/>
    <w:basedOn w:val="Standard"/>
    <w:link w:val="FuzeileZchn"/>
    <w:uiPriority w:val="99"/>
    <w:unhideWhenUsed/>
    <w:rsid w:val="00235D95"/>
    <w:pPr>
      <w:tabs>
        <w:tab w:val="center" w:pos="4536"/>
        <w:tab w:val="right" w:pos="9072"/>
      </w:tabs>
      <w:spacing w:after="0" w:line="240" w:lineRule="auto"/>
    </w:pPr>
    <w:rPr>
      <w:rFonts w:ascii="Times New Roman" w:eastAsia="MS Mincho" w:hAnsi="Times New Roman"/>
      <w:sz w:val="24"/>
      <w:szCs w:val="24"/>
      <w:lang w:val="de-DE" w:eastAsia="de-DE"/>
    </w:rPr>
  </w:style>
  <w:style w:type="character" w:customStyle="1" w:styleId="FuzeileZchn">
    <w:name w:val="Fußzeile Zchn"/>
    <w:link w:val="Fuzeile"/>
    <w:uiPriority w:val="99"/>
    <w:rsid w:val="00235D95"/>
    <w:rPr>
      <w:sz w:val="24"/>
      <w:szCs w:val="24"/>
      <w:lang w:eastAsia="de-DE"/>
    </w:rPr>
  </w:style>
  <w:style w:type="character" w:customStyle="1" w:styleId="berschrift3Zchn">
    <w:name w:val="Überschrift 3 Zchn"/>
    <w:link w:val="berschrift3"/>
    <w:rsid w:val="00E739D4"/>
    <w:rPr>
      <w:rFonts w:ascii="Arial" w:eastAsia="Times New Roman" w:hAnsi="Arial"/>
      <w:b/>
      <w:color w:val="000000"/>
      <w:sz w:val="24"/>
      <w:lang w:val="it-IT" w:eastAsia="de-DE"/>
    </w:rPr>
  </w:style>
  <w:style w:type="character" w:styleId="Hyperlink">
    <w:name w:val="Hyperlink"/>
    <w:rsid w:val="007E1299"/>
    <w:rPr>
      <w:color w:val="0000FF"/>
      <w:u w:val="single"/>
    </w:rPr>
  </w:style>
  <w:style w:type="paragraph" w:customStyle="1" w:styleId="EinfAbs">
    <w:name w:val="[Einf. Abs.]"/>
    <w:basedOn w:val="Standard"/>
    <w:uiPriority w:val="99"/>
    <w:rsid w:val="00A6699F"/>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eastAsia="ja-JP"/>
    </w:rPr>
  </w:style>
  <w:style w:type="paragraph" w:styleId="Listenabsatz">
    <w:name w:val="List Paragraph"/>
    <w:basedOn w:val="Standard"/>
    <w:uiPriority w:val="34"/>
    <w:qFormat/>
    <w:rsid w:val="00EE2D1D"/>
    <w:pPr>
      <w:ind w:left="720"/>
      <w:contextualSpacing/>
    </w:pPr>
  </w:style>
  <w:style w:type="character" w:styleId="Platzhaltertext">
    <w:name w:val="Placeholder Text"/>
    <w:basedOn w:val="Absatz-Standardschriftart"/>
    <w:uiPriority w:val="99"/>
    <w:semiHidden/>
    <w:rsid w:val="006847C0"/>
    <w:rPr>
      <w:color w:val="808080"/>
    </w:rPr>
  </w:style>
  <w:style w:type="character" w:styleId="NichtaufgelsteErwhnung">
    <w:name w:val="Unresolved Mention"/>
    <w:basedOn w:val="Absatz-Standardschriftart"/>
    <w:uiPriority w:val="99"/>
    <w:semiHidden/>
    <w:unhideWhenUsed/>
    <w:rsid w:val="003E1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36642">
      <w:bodyDiv w:val="1"/>
      <w:marLeft w:val="0"/>
      <w:marRight w:val="0"/>
      <w:marTop w:val="0"/>
      <w:marBottom w:val="0"/>
      <w:divBdr>
        <w:top w:val="none" w:sz="0" w:space="0" w:color="auto"/>
        <w:left w:val="none" w:sz="0" w:space="0" w:color="auto"/>
        <w:bottom w:val="none" w:sz="0" w:space="0" w:color="auto"/>
        <w:right w:val="none" w:sz="0" w:space="0" w:color="auto"/>
      </w:divBdr>
    </w:div>
    <w:div w:id="1037508032">
      <w:bodyDiv w:val="1"/>
      <w:marLeft w:val="0"/>
      <w:marRight w:val="0"/>
      <w:marTop w:val="0"/>
      <w:marBottom w:val="0"/>
      <w:divBdr>
        <w:top w:val="none" w:sz="0" w:space="0" w:color="auto"/>
        <w:left w:val="none" w:sz="0" w:space="0" w:color="auto"/>
        <w:bottom w:val="none" w:sz="0" w:space="0" w:color="auto"/>
        <w:right w:val="none" w:sz="0" w:space="0" w:color="auto"/>
      </w:divBdr>
    </w:div>
    <w:div w:id="1103762054">
      <w:bodyDiv w:val="1"/>
      <w:marLeft w:val="0"/>
      <w:marRight w:val="0"/>
      <w:marTop w:val="0"/>
      <w:marBottom w:val="0"/>
      <w:divBdr>
        <w:top w:val="none" w:sz="0" w:space="0" w:color="auto"/>
        <w:left w:val="none" w:sz="0" w:space="0" w:color="auto"/>
        <w:bottom w:val="none" w:sz="0" w:space="0" w:color="auto"/>
        <w:right w:val="none" w:sz="0" w:space="0" w:color="auto"/>
      </w:divBdr>
    </w:div>
    <w:div w:id="1535918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kes\JAW\OV\Abteilungen\PB\Gemeinsam\Personalabteilung\Mitarbeiter\Lediger\Recruiting\Vorlagen\Briefpapiere\Anerkannte%20Qualifikationen.doc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r.jaw.at/bmdweb/bmdweb2.dll/STARTFUNC/?func=MCS_FRMONLBEWWEB_CREATE&amp;job=76476328901141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D048E53-0DCD-4D07-84BD-5E15FAA3BAA9}"/>
      </w:docPartPr>
      <w:docPartBody>
        <w:p w:rsidR="009421D8" w:rsidRDefault="00E4242B">
          <w:r w:rsidRPr="00EF3095">
            <w:rPr>
              <w:rStyle w:val="Platzhaltertext"/>
            </w:rPr>
            <w:t>Klicken oder tippen Sie hier, um Text einzugeben.</w:t>
          </w:r>
        </w:p>
      </w:docPartBody>
    </w:docPart>
    <w:docPart>
      <w:docPartPr>
        <w:name w:val="ED3E2F9E3E7044CEA65B9DC0869AD87F"/>
        <w:category>
          <w:name w:val="Allgemein"/>
          <w:gallery w:val="placeholder"/>
        </w:category>
        <w:types>
          <w:type w:val="bbPlcHdr"/>
        </w:types>
        <w:behaviors>
          <w:behavior w:val="content"/>
        </w:behaviors>
        <w:guid w:val="{F6C95083-0B1F-4A5C-B04B-E5797BE4CF08}"/>
      </w:docPartPr>
      <w:docPartBody>
        <w:p w:rsidR="00290A4F" w:rsidRDefault="00E83B78" w:rsidP="00E83B78">
          <w:pPr>
            <w:pStyle w:val="ED3E2F9E3E7044CEA65B9DC0869AD87F"/>
          </w:pPr>
          <w:r w:rsidRPr="00702236">
            <w:rPr>
              <w:rStyle w:val="Platzhaltertext"/>
            </w:rPr>
            <w:t>Wählen Sie ein Element aus.</w:t>
          </w:r>
        </w:p>
      </w:docPartBody>
    </w:docPart>
    <w:docPart>
      <w:docPartPr>
        <w:name w:val="A34484222A144798A54DF5DD9924E020"/>
        <w:category>
          <w:name w:val="Allgemein"/>
          <w:gallery w:val="placeholder"/>
        </w:category>
        <w:types>
          <w:type w:val="bbPlcHdr"/>
        </w:types>
        <w:behaviors>
          <w:behavior w:val="content"/>
        </w:behaviors>
        <w:guid w:val="{53305D52-A03B-47BB-92E9-D55CC383A618}"/>
      </w:docPartPr>
      <w:docPartBody>
        <w:p w:rsidR="006A0400" w:rsidRDefault="000F7177" w:rsidP="000F7177">
          <w:pPr>
            <w:pStyle w:val="A34484222A144798A54DF5DD9924E020"/>
          </w:pPr>
          <w:r w:rsidRPr="00BF7D62">
            <w:rPr>
              <w:rStyle w:val="Platzhaltertext"/>
            </w:rPr>
            <w:t>Wählen Sie ein Element aus.</w:t>
          </w:r>
        </w:p>
      </w:docPartBody>
    </w:docPart>
    <w:docPart>
      <w:docPartPr>
        <w:name w:val="3C0EB38034A04CD793AA049927EEA026"/>
        <w:category>
          <w:name w:val="Allgemein"/>
          <w:gallery w:val="placeholder"/>
        </w:category>
        <w:types>
          <w:type w:val="bbPlcHdr"/>
        </w:types>
        <w:behaviors>
          <w:behavior w:val="content"/>
        </w:behaviors>
        <w:guid w:val="{42A53912-EC8D-4896-94DB-75E0E3173D17}"/>
      </w:docPartPr>
      <w:docPartBody>
        <w:p w:rsidR="006A0400" w:rsidRDefault="000F7177" w:rsidP="000F7177">
          <w:pPr>
            <w:pStyle w:val="3C0EB38034A04CD793AA049927EEA026"/>
          </w:pPr>
          <w:r w:rsidRPr="00BF7D6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Light">
    <w:altName w:val="Times New Roman"/>
    <w:charset w:val="00"/>
    <w:family w:val="auto"/>
    <w:pitch w:val="variable"/>
    <w:sig w:usb0="00000001" w:usb1="00000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2B"/>
    <w:rsid w:val="000F7177"/>
    <w:rsid w:val="00155FC0"/>
    <w:rsid w:val="00290A4F"/>
    <w:rsid w:val="006A0400"/>
    <w:rsid w:val="009421D8"/>
    <w:rsid w:val="00E4242B"/>
    <w:rsid w:val="00E83B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7177"/>
    <w:rPr>
      <w:color w:val="808080"/>
    </w:rPr>
  </w:style>
  <w:style w:type="paragraph" w:customStyle="1" w:styleId="ED3E2F9E3E7044CEA65B9DC0869AD87F">
    <w:name w:val="ED3E2F9E3E7044CEA65B9DC0869AD87F"/>
    <w:rsid w:val="00E83B78"/>
  </w:style>
  <w:style w:type="paragraph" w:customStyle="1" w:styleId="A34484222A144798A54DF5DD9924E020">
    <w:name w:val="A34484222A144798A54DF5DD9924E020"/>
    <w:rsid w:val="000F7177"/>
  </w:style>
  <w:style w:type="paragraph" w:customStyle="1" w:styleId="3C0EB38034A04CD793AA049927EEA026">
    <w:name w:val="3C0EB38034A04CD793AA049927EEA026"/>
    <w:rsid w:val="000F7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601D-EABF-45E6-9BA9-A50FCDE6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4313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C</Company>
  <LinksUpToDate>false</LinksUpToDate>
  <CharactersWithSpaces>4988</CharactersWithSpaces>
  <SharedDoc>false</SharedDoc>
  <HLinks>
    <vt:vector size="12" baseType="variant">
      <vt:variant>
        <vt:i4>7864427</vt:i4>
      </vt:variant>
      <vt:variant>
        <vt:i4>3</vt:i4>
      </vt:variant>
      <vt:variant>
        <vt:i4>0</vt:i4>
      </vt:variant>
      <vt:variant>
        <vt:i4>5</vt:i4>
      </vt:variant>
      <vt:variant>
        <vt:lpwstr>http://www.jaw.at/</vt:lpwstr>
      </vt:variant>
      <vt:variant>
        <vt:lpwstr/>
      </vt:variant>
      <vt:variant>
        <vt:i4>7536732</vt:i4>
      </vt:variant>
      <vt:variant>
        <vt:i4>0</vt:i4>
      </vt:variant>
      <vt:variant>
        <vt:i4>0</vt:i4>
      </vt:variant>
      <vt:variant>
        <vt:i4>5</vt:i4>
      </vt:variant>
      <vt:variant>
        <vt:lpwstr>mailto:office@jaw.at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Persche</dc:creator>
  <cp:keywords/>
  <dc:description/>
  <cp:lastModifiedBy>Lediger Jakob</cp:lastModifiedBy>
  <cp:revision>8</cp:revision>
  <cp:lastPrinted>2020-12-04T14:07:00Z</cp:lastPrinted>
  <dcterms:created xsi:type="dcterms:W3CDTF">2024-10-18T07:33:00Z</dcterms:created>
  <dcterms:modified xsi:type="dcterms:W3CDTF">2024-10-18T11:02:00Z</dcterms:modified>
</cp:coreProperties>
</file>