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D8" w:rsidRDefault="00D3274F" w:rsidP="006619D8">
      <w:pPr>
        <w:pStyle w:val="berschrift2"/>
        <w:shd w:val="clear" w:color="auto" w:fill="FFFFFF"/>
        <w:spacing w:before="210" w:beforeAutospacing="0" w:after="105" w:afterAutospacing="0"/>
        <w:ind w:left="315" w:right="315"/>
        <w:rPr>
          <w:rFonts w:ascii="Arial" w:hAnsi="Arial" w:cs="Arial"/>
          <w:color w:val="D9891B"/>
          <w:sz w:val="24"/>
          <w:szCs w:val="24"/>
        </w:rPr>
      </w:pPr>
      <w:r>
        <w:rPr>
          <w:rFonts w:ascii="Arial" w:hAnsi="Arial" w:cs="Arial"/>
          <w:color w:val="D9891B"/>
          <w:sz w:val="24"/>
          <w:szCs w:val="24"/>
        </w:rPr>
        <w:t>Fachkraft für Sozialberufe, 28</w:t>
      </w:r>
      <w:r w:rsidR="006619D8">
        <w:rPr>
          <w:rFonts w:ascii="Arial" w:hAnsi="Arial" w:cs="Arial"/>
          <w:color w:val="D9891B"/>
          <w:sz w:val="24"/>
          <w:szCs w:val="24"/>
        </w:rPr>
        <w:t xml:space="preserve"> h/Woche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2"/>
          <w:szCs w:val="22"/>
        </w:rPr>
      </w:pPr>
      <w:r w:rsidRPr="0042617A">
        <w:rPr>
          <w:rFonts w:ascii="Arial" w:hAnsi="Arial" w:cs="Arial"/>
          <w:color w:val="000000"/>
          <w:sz w:val="22"/>
          <w:szCs w:val="22"/>
        </w:rPr>
        <w:t xml:space="preserve">Die Kolpinghäuser ‚Gemeinsam leben‘ sind moderne geriatrische Pflegeeinrichtungen, in denen durch „Generationenverbindendes Wohnen“ junge und alte, gesunde und pflegebedürftige Menschen neue Lebensräume abgestimmt auf ihre aktuellen Lebensabschnitte finden. 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2"/>
          <w:szCs w:val="22"/>
        </w:rPr>
      </w:pPr>
      <w:r w:rsidRPr="0042617A">
        <w:rPr>
          <w:rFonts w:ascii="Arial" w:hAnsi="Arial" w:cs="Arial"/>
          <w:color w:val="000000"/>
          <w:sz w:val="22"/>
          <w:szCs w:val="22"/>
        </w:rPr>
        <w:t xml:space="preserve">Nähere Informationen unter </w:t>
      </w:r>
      <w:hyperlink r:id="rId6" w:history="1">
        <w:r w:rsidRPr="0042617A">
          <w:rPr>
            <w:rStyle w:val="Hyperlink"/>
            <w:rFonts w:ascii="Arial" w:hAnsi="Arial" w:cs="Arial"/>
            <w:sz w:val="22"/>
            <w:szCs w:val="22"/>
          </w:rPr>
          <w:t>https://www.gemeinsam-leben.at/wien-favoriten</w:t>
        </w:r>
      </w:hyperlink>
      <w:r w:rsidRPr="0042617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619D8" w:rsidRPr="00DF31AE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jc w:val="center"/>
        <w:rPr>
          <w:rStyle w:val="Fett"/>
          <w:rFonts w:ascii="Arial" w:hAnsi="Arial" w:cs="Arial"/>
          <w:color w:val="000000"/>
        </w:rPr>
      </w:pPr>
      <w:r w:rsidRPr="00DF31AE">
        <w:rPr>
          <w:rStyle w:val="Fett"/>
          <w:rFonts w:ascii="Arial" w:hAnsi="Arial" w:cs="Arial"/>
          <w:color w:val="000000"/>
        </w:rPr>
        <w:t xml:space="preserve">Wir suchen ab </w:t>
      </w:r>
      <w:r w:rsidR="00D3274F">
        <w:rPr>
          <w:rStyle w:val="Fett"/>
          <w:rFonts w:ascii="Arial" w:hAnsi="Arial" w:cs="Arial"/>
          <w:color w:val="000000"/>
        </w:rPr>
        <w:t xml:space="preserve">Oktober 2024 </w:t>
      </w:r>
      <w:r w:rsidRPr="00DF31AE">
        <w:rPr>
          <w:rStyle w:val="Fett"/>
          <w:rFonts w:ascii="Arial" w:hAnsi="Arial" w:cs="Arial"/>
          <w:color w:val="000000"/>
        </w:rPr>
        <w:t>eine Fachkraft für Sozialberufe,</w:t>
      </w:r>
      <w:r w:rsidRPr="00DF31AE">
        <w:rPr>
          <w:rFonts w:ascii="Arial" w:hAnsi="Arial" w:cs="Arial"/>
          <w:b/>
          <w:bCs/>
          <w:color w:val="000000"/>
        </w:rPr>
        <w:br/>
      </w:r>
      <w:r w:rsidR="00D3274F">
        <w:rPr>
          <w:rStyle w:val="Fett"/>
          <w:rFonts w:ascii="Arial" w:hAnsi="Arial" w:cs="Arial"/>
          <w:color w:val="000000"/>
        </w:rPr>
        <w:t>Teilzeit 28</w:t>
      </w:r>
      <w:r w:rsidR="00930760" w:rsidRPr="00DF31AE">
        <w:rPr>
          <w:rStyle w:val="Fett"/>
          <w:rFonts w:ascii="Arial" w:hAnsi="Arial" w:cs="Arial"/>
          <w:color w:val="000000"/>
        </w:rPr>
        <w:t xml:space="preserve"> </w:t>
      </w:r>
      <w:proofErr w:type="spellStart"/>
      <w:r w:rsidRPr="00DF31AE">
        <w:rPr>
          <w:rStyle w:val="Fett"/>
          <w:rFonts w:ascii="Arial" w:hAnsi="Arial" w:cs="Arial"/>
          <w:color w:val="000000"/>
        </w:rPr>
        <w:t>Wo.Std</w:t>
      </w:r>
      <w:proofErr w:type="spellEnd"/>
      <w:r w:rsidRPr="00DF31AE">
        <w:rPr>
          <w:rStyle w:val="Fett"/>
          <w:rFonts w:ascii="Arial" w:hAnsi="Arial" w:cs="Arial"/>
          <w:color w:val="000000"/>
        </w:rPr>
        <w:t>. zur Verstärkung für das Team der Lebensqualität</w:t>
      </w:r>
    </w:p>
    <w:p w:rsidR="006619D8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0"/>
          <w:szCs w:val="20"/>
        </w:rPr>
        <w:t>Was ist Ihr Aufgabenbereich: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 xml:space="preserve">Erhaltung </w:t>
      </w:r>
      <w:r w:rsidR="00162440">
        <w:rPr>
          <w:rFonts w:ascii="Arial" w:hAnsi="Arial" w:cs="Arial"/>
          <w:color w:val="000000"/>
        </w:rPr>
        <w:t>der Lebensqualität der Bewohner*</w:t>
      </w:r>
      <w:r w:rsidR="00102063">
        <w:rPr>
          <w:rFonts w:ascii="Arial" w:hAnsi="Arial" w:cs="Arial"/>
          <w:color w:val="000000"/>
        </w:rPr>
        <w:t>i</w:t>
      </w:r>
      <w:r w:rsidRPr="0042617A">
        <w:rPr>
          <w:rFonts w:ascii="Arial" w:hAnsi="Arial" w:cs="Arial"/>
          <w:color w:val="000000"/>
        </w:rPr>
        <w:t>nnen - Teilhabe an einer selbstbestimmten Lebensweise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Freude und Abwechslung in der</w:t>
      </w:r>
      <w:r w:rsidR="00102063">
        <w:rPr>
          <w:rFonts w:ascii="Arial" w:hAnsi="Arial" w:cs="Arial"/>
          <w:color w:val="000000"/>
        </w:rPr>
        <w:t xml:space="preserve"> Alltagsgestaltung der Bewohner*i</w:t>
      </w:r>
      <w:r w:rsidRPr="0042617A">
        <w:rPr>
          <w:rFonts w:ascii="Arial" w:hAnsi="Arial" w:cs="Arial"/>
          <w:color w:val="000000"/>
        </w:rPr>
        <w:t>nnen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Durchführung von Einzel- und Gruppenaktivitäten der Be</w:t>
      </w:r>
      <w:r w:rsidR="00102063">
        <w:rPr>
          <w:rFonts w:ascii="Arial" w:hAnsi="Arial" w:cs="Arial"/>
          <w:color w:val="000000"/>
        </w:rPr>
        <w:t>wohner*i</w:t>
      </w:r>
      <w:r w:rsidRPr="0042617A">
        <w:rPr>
          <w:rFonts w:ascii="Arial" w:hAnsi="Arial" w:cs="Arial"/>
          <w:color w:val="000000"/>
        </w:rPr>
        <w:t>nnen z.B. im kreativen-musischen Bereich, Bewegung und Spielangebote, Begleitung bei Ausflügen etc.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Mitgestaltung von internen Feierlichkeiten im Jahreskreislauf und Veranstaltungen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Kommunikation, Begleitung und Aktivierung der individuellen Freizei</w:t>
      </w:r>
      <w:r w:rsidR="00102063">
        <w:rPr>
          <w:rFonts w:ascii="Arial" w:hAnsi="Arial" w:cs="Arial"/>
          <w:color w:val="000000"/>
        </w:rPr>
        <w:t>tinteressen von Bewohner*i</w:t>
      </w:r>
      <w:r w:rsidRPr="0042617A">
        <w:rPr>
          <w:rFonts w:ascii="Arial" w:hAnsi="Arial" w:cs="Arial"/>
          <w:color w:val="000000"/>
        </w:rPr>
        <w:t>nnen mit besonderem Betreuungsbedarf</w:t>
      </w:r>
    </w:p>
    <w:p w:rsidR="0042617A" w:rsidRPr="0042617A" w:rsidRDefault="0042617A" w:rsidP="00426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Kooperation und Anleitung der Transitarbeitskräfte/Trainingskräfte des AMS Projektes Chance2Work sowie Zusammenarbeit mit den Ansprechpersonen/Coaches von Kolping Österreich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 xml:space="preserve">Anleitung von </w:t>
      </w:r>
      <w:r w:rsidR="00102063">
        <w:rPr>
          <w:rFonts w:ascii="Arial" w:hAnsi="Arial" w:cs="Arial"/>
          <w:color w:val="000000"/>
        </w:rPr>
        <w:t>Praktikant*innen, Schüler*i</w:t>
      </w:r>
      <w:r w:rsidRPr="0042617A">
        <w:rPr>
          <w:rFonts w:ascii="Arial" w:hAnsi="Arial" w:cs="Arial"/>
          <w:color w:val="000000"/>
        </w:rPr>
        <w:t>nnen, Freiwillig</w:t>
      </w:r>
      <w:r w:rsidR="00102063">
        <w:rPr>
          <w:rFonts w:ascii="Arial" w:hAnsi="Arial" w:cs="Arial"/>
          <w:color w:val="000000"/>
        </w:rPr>
        <w:t>es Soziales Jahr, Ehrenamtliche Mitarbeiter*i</w:t>
      </w:r>
      <w:r w:rsidRPr="0042617A">
        <w:rPr>
          <w:rFonts w:ascii="Arial" w:hAnsi="Arial" w:cs="Arial"/>
          <w:color w:val="000000"/>
        </w:rPr>
        <w:t>nnen etc.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Akquise und Koordina</w:t>
      </w:r>
      <w:r w:rsidR="00FC4737">
        <w:rPr>
          <w:rFonts w:ascii="Arial" w:hAnsi="Arial" w:cs="Arial"/>
          <w:color w:val="000000"/>
        </w:rPr>
        <w:t>tion Ehrenamtlicher Mitarbeiter*i</w:t>
      </w:r>
      <w:bookmarkStart w:id="0" w:name="_GoBack"/>
      <w:bookmarkEnd w:id="0"/>
      <w:r w:rsidRPr="0042617A">
        <w:rPr>
          <w:rFonts w:ascii="Arial" w:hAnsi="Arial" w:cs="Arial"/>
          <w:color w:val="000000"/>
        </w:rPr>
        <w:t xml:space="preserve">nnen 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Kooperationen und Projektarbeiten zu anderen Institutionen z.B. Schulen, Kindergärten etc.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Förderung der internen und externen generationsübergreifenden Arbeit</w:t>
      </w:r>
    </w:p>
    <w:p w:rsidR="006619D8" w:rsidRPr="0042617A" w:rsidRDefault="006619D8" w:rsidP="00661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Zusammenarbeit verschiedener Berufsgruppen und Vernetzungsarbeit in einem interdisziplinären Team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2"/>
          <w:szCs w:val="22"/>
        </w:rPr>
      </w:pPr>
      <w:r w:rsidRPr="0042617A">
        <w:rPr>
          <w:rStyle w:val="Fett"/>
          <w:rFonts w:ascii="Arial" w:hAnsi="Arial" w:cs="Arial"/>
          <w:color w:val="000000"/>
          <w:sz w:val="22"/>
          <w:szCs w:val="22"/>
        </w:rPr>
        <w:t>Was bringen Sie mit: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Abgeschlossene Berufsaus</w:t>
      </w:r>
      <w:r w:rsidR="00102063">
        <w:rPr>
          <w:rFonts w:ascii="Arial" w:hAnsi="Arial" w:cs="Arial"/>
          <w:color w:val="000000"/>
        </w:rPr>
        <w:t>bildung als Fach-Sozialbetreuer*in, Heimhelfer*</w:t>
      </w:r>
      <w:r w:rsidRPr="0042617A">
        <w:rPr>
          <w:rFonts w:ascii="Arial" w:hAnsi="Arial" w:cs="Arial"/>
          <w:color w:val="000000"/>
        </w:rPr>
        <w:t>in mit Zusatzqualifikationen und/oder nahverwandte Berufsgruppen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Einschlägige Berufserfahrung in der Begleitung, Betreuung und Aktivierung von älteren Menschen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Erfahrung in der Anleitung verschiedener Zielgruppen</w:t>
      </w:r>
      <w:r w:rsidR="00102063">
        <w:rPr>
          <w:rFonts w:ascii="Arial" w:hAnsi="Arial" w:cs="Arial"/>
          <w:color w:val="000000"/>
        </w:rPr>
        <w:t xml:space="preserve"> z.B. Ehrenamtliche Mitarbeiter*innen, Praktikant*i</w:t>
      </w:r>
      <w:r w:rsidRPr="0042617A">
        <w:rPr>
          <w:rFonts w:ascii="Arial" w:hAnsi="Arial" w:cs="Arial"/>
          <w:color w:val="000000"/>
        </w:rPr>
        <w:t>nnen sowie mit Jugendliche und/oder Erwachsene im arbeitsmarktpolitischen Kontext von Vorteil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Erfahrungen in der Durchführung von Einzel-und Gruppenaktivitäten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Empathie, Freude und eine wertschätzende Grundhaltung für die Bedürfnisse von älteren Menschen setzen wir voraus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Kreativität, Methodenvielfalt, organisatorische Fähigkeiten und ressourcenorientierte Arbeitsweise erwünscht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Musikalische Fähigkeiten z.B. spielen eines Instrumentes von Vorteil</w:t>
      </w:r>
    </w:p>
    <w:p w:rsidR="006619D8" w:rsidRPr="0042617A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EDV-Kenntnisse, insbesondere MS Office</w:t>
      </w:r>
    </w:p>
    <w:p w:rsidR="006619D8" w:rsidRDefault="006619D8" w:rsidP="00661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Flexibilität, Belastbarkeit, Verantwortungsbewusstsein und persönliches Engagement</w:t>
      </w:r>
    </w:p>
    <w:p w:rsidR="0042617A" w:rsidRDefault="0042617A" w:rsidP="0042617A">
      <w:pPr>
        <w:shd w:val="clear" w:color="auto" w:fill="FFFFFF"/>
        <w:spacing w:before="100" w:beforeAutospacing="1" w:after="100" w:afterAutospacing="1" w:line="240" w:lineRule="auto"/>
        <w:ind w:right="315"/>
        <w:rPr>
          <w:rFonts w:ascii="Arial" w:hAnsi="Arial" w:cs="Arial"/>
          <w:color w:val="000000"/>
        </w:rPr>
      </w:pPr>
    </w:p>
    <w:p w:rsidR="0042617A" w:rsidRPr="0042617A" w:rsidRDefault="0042617A" w:rsidP="0042617A">
      <w:pPr>
        <w:shd w:val="clear" w:color="auto" w:fill="FFFFFF"/>
        <w:spacing w:before="100" w:beforeAutospacing="1" w:after="100" w:afterAutospacing="1" w:line="240" w:lineRule="auto"/>
        <w:ind w:right="315"/>
        <w:rPr>
          <w:rFonts w:ascii="Arial" w:hAnsi="Arial" w:cs="Arial"/>
          <w:color w:val="000000"/>
        </w:rPr>
      </w:pP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2"/>
          <w:szCs w:val="22"/>
        </w:rPr>
      </w:pPr>
      <w:r w:rsidRPr="0042617A">
        <w:rPr>
          <w:rStyle w:val="Fett"/>
          <w:rFonts w:ascii="Arial" w:hAnsi="Arial" w:cs="Arial"/>
          <w:color w:val="000000"/>
          <w:sz w:val="22"/>
          <w:szCs w:val="22"/>
        </w:rPr>
        <w:t>Was wir Ihnen bieten:</w:t>
      </w:r>
    </w:p>
    <w:p w:rsidR="006619D8" w:rsidRPr="0042617A" w:rsidRDefault="006619D8" w:rsidP="00661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Mitarbeit in einem motivierten kreativen Team</w:t>
      </w:r>
    </w:p>
    <w:p w:rsidR="006619D8" w:rsidRPr="0042617A" w:rsidRDefault="006619D8" w:rsidP="00661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Wir fördern Ihre Weiterentwicklung durch interne und externe Fortbildungen</w:t>
      </w:r>
    </w:p>
    <w:p w:rsidR="006619D8" w:rsidRPr="0042617A" w:rsidRDefault="006619D8" w:rsidP="00661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Vergünstigtes Mittagessen im hauseigenen Frischküche-Restaurant</w:t>
      </w:r>
    </w:p>
    <w:p w:rsidR="006619D8" w:rsidRPr="0042617A" w:rsidRDefault="006619D8" w:rsidP="00661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Ausgezeichnete Anbindung an öffentliche Verkehrsmittel (U1, Altes Landgut)</w:t>
      </w:r>
    </w:p>
    <w:p w:rsidR="006619D8" w:rsidRPr="0042617A" w:rsidRDefault="006619D8" w:rsidP="00B014E6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315" w:right="315"/>
        <w:rPr>
          <w:rFonts w:ascii="Arial" w:hAnsi="Arial" w:cs="Arial"/>
          <w:color w:val="000000"/>
        </w:rPr>
      </w:pPr>
      <w:r w:rsidRPr="0042617A">
        <w:rPr>
          <w:rFonts w:ascii="Arial" w:hAnsi="Arial" w:cs="Arial"/>
          <w:color w:val="000000"/>
        </w:rPr>
        <w:t>G</w:t>
      </w:r>
      <w:r w:rsidR="00D3274F" w:rsidRPr="0042617A">
        <w:rPr>
          <w:rFonts w:ascii="Arial" w:hAnsi="Arial" w:cs="Arial"/>
          <w:color w:val="000000"/>
        </w:rPr>
        <w:t>ehalt nach Kollektivvertrag 2024</w:t>
      </w:r>
      <w:r w:rsidRPr="0042617A">
        <w:rPr>
          <w:rFonts w:ascii="Arial" w:hAnsi="Arial" w:cs="Arial"/>
          <w:color w:val="000000"/>
        </w:rPr>
        <w:t xml:space="preserve">, </w:t>
      </w:r>
      <w:r w:rsidR="00D3274F" w:rsidRPr="0042617A">
        <w:rPr>
          <w:rFonts w:ascii="Arial" w:hAnsi="Arial" w:cs="Arial"/>
          <w:color w:val="000000"/>
        </w:rPr>
        <w:t>Verwendungsgruppe 6</w:t>
      </w:r>
      <w:r w:rsidR="003E2140" w:rsidRPr="0042617A">
        <w:rPr>
          <w:rFonts w:ascii="Arial" w:hAnsi="Arial" w:cs="Arial"/>
          <w:color w:val="000000"/>
        </w:rPr>
        <w:t xml:space="preserve"> </w:t>
      </w:r>
      <w:r w:rsidR="00D3274F" w:rsidRPr="0042617A">
        <w:rPr>
          <w:rFonts w:ascii="Arial" w:hAnsi="Arial" w:cs="Arial"/>
          <w:color w:val="000000"/>
        </w:rPr>
        <w:t>(</w:t>
      </w:r>
      <w:r w:rsidR="00930760" w:rsidRPr="0042617A">
        <w:rPr>
          <w:rFonts w:ascii="Arial" w:hAnsi="Arial" w:cs="Arial"/>
          <w:color w:val="000000"/>
        </w:rPr>
        <w:t>1. Berufsjahr</w:t>
      </w:r>
      <w:r w:rsidR="003E2140" w:rsidRPr="0042617A">
        <w:rPr>
          <w:rFonts w:ascii="Arial" w:hAnsi="Arial" w:cs="Arial"/>
          <w:color w:val="000000"/>
        </w:rPr>
        <w:t xml:space="preserve">                     </w:t>
      </w:r>
      <w:r w:rsidR="00930760" w:rsidRPr="0042617A">
        <w:rPr>
          <w:rFonts w:ascii="Arial" w:hAnsi="Arial" w:cs="Arial"/>
          <w:color w:val="000000"/>
        </w:rPr>
        <w:t xml:space="preserve"> </w:t>
      </w:r>
      <w:r w:rsidR="003E2140" w:rsidRPr="0042617A">
        <w:rPr>
          <w:rFonts w:ascii="Arial" w:hAnsi="Arial" w:cs="Arial"/>
          <w:color w:val="000000"/>
        </w:rPr>
        <w:t xml:space="preserve"> </w:t>
      </w:r>
      <w:r w:rsidR="00D3274F" w:rsidRPr="0042617A">
        <w:rPr>
          <w:rFonts w:ascii="Arial" w:hAnsi="Arial" w:cs="Arial"/>
          <w:color w:val="000000"/>
        </w:rPr>
        <w:t xml:space="preserve">€2033.41 (brutto)/28 </w:t>
      </w:r>
      <w:proofErr w:type="spellStart"/>
      <w:r w:rsidR="00D3274F" w:rsidRPr="0042617A">
        <w:rPr>
          <w:rFonts w:ascii="Arial" w:hAnsi="Arial" w:cs="Arial"/>
          <w:color w:val="000000"/>
        </w:rPr>
        <w:t>Wo.Std</w:t>
      </w:r>
      <w:proofErr w:type="spellEnd"/>
      <w:r w:rsidR="00D3274F" w:rsidRPr="0042617A">
        <w:rPr>
          <w:rFonts w:ascii="Arial" w:hAnsi="Arial" w:cs="Arial"/>
          <w:color w:val="000000"/>
        </w:rPr>
        <w:t>.)</w:t>
      </w:r>
      <w:r w:rsidRPr="0042617A">
        <w:rPr>
          <w:rFonts w:ascii="Arial" w:hAnsi="Arial" w:cs="Arial"/>
          <w:color w:val="000000"/>
        </w:rPr>
        <w:t>, Anrechnung der Vordienstzeiten lt. SWÖ-KV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Style w:val="Fett"/>
          <w:bCs w:val="0"/>
          <w:sz w:val="22"/>
          <w:szCs w:val="22"/>
        </w:rPr>
      </w:pPr>
      <w:r w:rsidRPr="0042617A">
        <w:rPr>
          <w:rStyle w:val="Fett"/>
          <w:rFonts w:ascii="Arial" w:hAnsi="Arial" w:cs="Arial"/>
          <w:color w:val="000000"/>
          <w:sz w:val="22"/>
          <w:szCs w:val="22"/>
        </w:rPr>
        <w:t>Wenn Sie über die entsprechende Ausbildung und Erfahrung verfügen, so senden Sie bitte Ihre aussagekräftige, schriftliche Bewerbung mit Foto </w:t>
      </w:r>
      <w:hyperlink r:id="rId7" w:history="1">
        <w:r w:rsidRPr="0042617A">
          <w:rPr>
            <w:rStyle w:val="Fett"/>
            <w:rFonts w:ascii="Arial" w:hAnsi="Arial" w:cs="Arial"/>
            <w:b w:val="0"/>
            <w:bCs w:val="0"/>
            <w:color w:val="000000"/>
            <w:sz w:val="22"/>
            <w:szCs w:val="22"/>
          </w:rPr>
          <w:t>per E-Mail</w:t>
        </w:r>
      </w:hyperlink>
      <w:r w:rsidRPr="0042617A">
        <w:rPr>
          <w:rStyle w:val="Fett"/>
          <w:rFonts w:ascii="Arial" w:hAnsi="Arial" w:cs="Arial"/>
          <w:b w:val="0"/>
          <w:bCs w:val="0"/>
          <w:color w:val="000000"/>
          <w:sz w:val="22"/>
          <w:szCs w:val="22"/>
        </w:rPr>
        <w:t xml:space="preserve"> an: </w:t>
      </w:r>
      <w:hyperlink r:id="rId8" w:history="1">
        <w:r w:rsidRPr="0042617A">
          <w:rPr>
            <w:rStyle w:val="Hyperlink"/>
            <w:rFonts w:ascii="Arial" w:hAnsi="Arial" w:cs="Arial"/>
            <w:sz w:val="22"/>
            <w:szCs w:val="22"/>
          </w:rPr>
          <w:t>office@gemeinsam-leben.at</w:t>
        </w:r>
      </w:hyperlink>
      <w:r w:rsidRPr="0042617A">
        <w:rPr>
          <w:rStyle w:val="Fett"/>
          <w:rFonts w:ascii="Arial" w:hAnsi="Arial" w:cs="Arial"/>
          <w:bCs w:val="0"/>
          <w:color w:val="000000"/>
          <w:sz w:val="22"/>
          <w:szCs w:val="22"/>
        </w:rPr>
        <w:t xml:space="preserve"> 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Style w:val="Hervorhebung"/>
          <w:sz w:val="22"/>
          <w:szCs w:val="22"/>
        </w:rPr>
      </w:pPr>
      <w:r w:rsidRPr="0042617A">
        <w:rPr>
          <w:rStyle w:val="Fett"/>
          <w:rFonts w:ascii="Arial" w:hAnsi="Arial" w:cs="Arial"/>
          <w:b w:val="0"/>
          <w:color w:val="000000"/>
          <w:sz w:val="22"/>
          <w:szCs w:val="22"/>
        </w:rPr>
        <w:t>z.Hd. Tina Mittelmeier</w:t>
      </w:r>
      <w:r w:rsidRPr="0042617A">
        <w:rPr>
          <w:rStyle w:val="Fett"/>
          <w:rFonts w:ascii="Arial" w:hAnsi="Arial" w:cs="Arial"/>
          <w:color w:val="000000"/>
          <w:sz w:val="22"/>
          <w:szCs w:val="22"/>
        </w:rPr>
        <w:t xml:space="preserve">, </w:t>
      </w:r>
      <w:r w:rsidRPr="0042617A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Kolpinghaus für betreutes Wohnen </w:t>
      </w:r>
      <w:proofErr w:type="gramStart"/>
      <w:r w:rsidRPr="0042617A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GmbH,  Maria</w:t>
      </w:r>
      <w:proofErr w:type="gramEnd"/>
      <w:r w:rsidRPr="0042617A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-Rekker-Gasse 9,  1100 Wien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sz w:val="22"/>
          <w:szCs w:val="22"/>
        </w:rPr>
      </w:pPr>
      <w:r w:rsidRPr="0042617A">
        <w:rPr>
          <w:rStyle w:val="Hervorhebung"/>
          <w:rFonts w:ascii="Arial" w:hAnsi="Arial" w:cs="Arial"/>
          <w:color w:val="000000"/>
          <w:sz w:val="22"/>
          <w:szCs w:val="22"/>
        </w:rPr>
        <w:t>Wenn Sie Dateien im Mailanhang mitschicken, verwenden Sie bitte nur folgende Dateiformate: 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2"/>
          <w:szCs w:val="22"/>
        </w:rPr>
      </w:pPr>
      <w:r w:rsidRPr="0042617A">
        <w:rPr>
          <w:rStyle w:val="Hervorhebung"/>
          <w:rFonts w:ascii="Arial" w:hAnsi="Arial" w:cs="Arial"/>
          <w:color w:val="000000"/>
          <w:sz w:val="22"/>
          <w:szCs w:val="22"/>
        </w:rPr>
        <w:t>.docx, .xlsx, .pdf, .jpg, .rar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2"/>
          <w:szCs w:val="22"/>
        </w:rPr>
      </w:pPr>
      <w:r w:rsidRPr="0042617A">
        <w:rPr>
          <w:rStyle w:val="Hervorhebung"/>
          <w:rFonts w:ascii="Arial" w:hAnsi="Arial" w:cs="Arial"/>
          <w:color w:val="000000"/>
          <w:sz w:val="22"/>
          <w:szCs w:val="22"/>
        </w:rPr>
        <w:t>Mails mit Dateien in anderen Formaten werden an unserer Firewall aus Sicherheitsgründen geblockt.</w:t>
      </w:r>
    </w:p>
    <w:p w:rsidR="006619D8" w:rsidRPr="0042617A" w:rsidRDefault="006619D8" w:rsidP="006619D8">
      <w:pPr>
        <w:pStyle w:val="StandardWeb"/>
        <w:shd w:val="clear" w:color="auto" w:fill="FFFFFF"/>
        <w:spacing w:before="210" w:beforeAutospacing="0" w:after="210" w:afterAutospacing="0"/>
        <w:ind w:left="315" w:right="315"/>
        <w:rPr>
          <w:rFonts w:ascii="Arial" w:hAnsi="Arial" w:cs="Arial"/>
          <w:color w:val="000000"/>
          <w:sz w:val="22"/>
          <w:szCs w:val="22"/>
        </w:rPr>
      </w:pPr>
    </w:p>
    <w:p w:rsidR="006619D8" w:rsidRPr="0042617A" w:rsidRDefault="006619D8" w:rsidP="006619D8"/>
    <w:p w:rsidR="00720BB8" w:rsidRPr="0042617A" w:rsidRDefault="00720BB8"/>
    <w:sectPr w:rsidR="00720BB8" w:rsidRPr="004261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45C8"/>
    <w:multiLevelType w:val="multilevel"/>
    <w:tmpl w:val="9FA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145559"/>
    <w:multiLevelType w:val="multilevel"/>
    <w:tmpl w:val="088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215C06"/>
    <w:multiLevelType w:val="multilevel"/>
    <w:tmpl w:val="546C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6B"/>
    <w:rsid w:val="000C6D1A"/>
    <w:rsid w:val="00102063"/>
    <w:rsid w:val="00160DFA"/>
    <w:rsid w:val="00162440"/>
    <w:rsid w:val="001669E6"/>
    <w:rsid w:val="003A4C6B"/>
    <w:rsid w:val="003C318A"/>
    <w:rsid w:val="003E2140"/>
    <w:rsid w:val="0042617A"/>
    <w:rsid w:val="006619D8"/>
    <w:rsid w:val="00720BB8"/>
    <w:rsid w:val="007519FD"/>
    <w:rsid w:val="00930760"/>
    <w:rsid w:val="00D3274F"/>
    <w:rsid w:val="00DF31AE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5000"/>
  <w15:chartTrackingRefBased/>
  <w15:docId w15:val="{4E14C4AC-3397-4F43-8641-D290AD18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9D8"/>
    <w:pPr>
      <w:spacing w:after="200" w:line="276" w:lineRule="auto"/>
    </w:p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661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19D8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619D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6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619D8"/>
    <w:rPr>
      <w:b/>
      <w:bCs/>
    </w:rPr>
  </w:style>
  <w:style w:type="character" w:styleId="Hervorhebung">
    <w:name w:val="Emphasis"/>
    <w:basedOn w:val="Absatz-Standardschriftart"/>
    <w:uiPriority w:val="20"/>
    <w:qFormat/>
    <w:rsid w:val="006619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meinsam-leben.at" TargetMode="External"/><Relationship Id="rId3" Type="http://schemas.openxmlformats.org/officeDocument/2006/relationships/styles" Target="styles.xml"/><Relationship Id="rId7" Type="http://schemas.openxmlformats.org/officeDocument/2006/relationships/hyperlink" Target="mailto:job-kgl2@gemeinsam-leben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meinsam-leben.at/wien-favorit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76D2-B80C-4D39-B865-2439FE99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Kolping Gemeinsam Leben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Mittelmeier Tina</dc:creator>
  <cp:keywords/>
  <dc:description/>
  <cp:lastModifiedBy>Mittelmeier Tina</cp:lastModifiedBy>
  <cp:revision>2</cp:revision>
  <dcterms:created xsi:type="dcterms:W3CDTF">2024-08-09T09:54:00Z</dcterms:created>
  <dcterms:modified xsi:type="dcterms:W3CDTF">2024-08-09T09:54:00Z</dcterms:modified>
</cp:coreProperties>
</file>