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C3" w:rsidRPr="004E002D" w:rsidRDefault="0019554A" w:rsidP="00C0471F">
      <w:pPr>
        <w:autoSpaceDE w:val="0"/>
        <w:autoSpaceDN w:val="0"/>
        <w:adjustRightInd w:val="0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</w:t>
      </w:r>
      <w:r w:rsidR="00DA35C3" w:rsidRPr="004E002D">
        <w:rPr>
          <w:noProof/>
          <w:sz w:val="28"/>
          <w:szCs w:val="28"/>
        </w:rPr>
        <w:drawing>
          <wp:inline distT="0" distB="0" distL="0" distR="0">
            <wp:extent cx="2027880" cy="413359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14" cy="51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C3" w:rsidRPr="004E002D" w:rsidRDefault="00DA35C3" w:rsidP="00DA35C3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DA35C3" w:rsidRPr="004E002D" w:rsidRDefault="00DA35C3" w:rsidP="00DA35C3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19554A" w:rsidRPr="004E002D" w:rsidRDefault="0019554A" w:rsidP="0019554A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19554A" w:rsidRPr="004E002D" w:rsidRDefault="0019554A" w:rsidP="0019554A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DA35C3" w:rsidRPr="004E002D" w:rsidRDefault="00DA35C3" w:rsidP="00DA35C3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DA35C3" w:rsidRPr="004E002D" w:rsidRDefault="00DA35C3" w:rsidP="00DA35C3">
      <w:pPr>
        <w:autoSpaceDE w:val="0"/>
        <w:autoSpaceDN w:val="0"/>
        <w:adjustRightInd w:val="0"/>
        <w:jc w:val="center"/>
        <w:rPr>
          <w:b/>
          <w:color w:val="FF0000"/>
          <w:sz w:val="48"/>
          <w:szCs w:val="48"/>
        </w:rPr>
      </w:pPr>
      <w:r w:rsidRPr="004E002D">
        <w:rPr>
          <w:b/>
          <w:color w:val="FF0000"/>
          <w:sz w:val="48"/>
          <w:szCs w:val="48"/>
        </w:rPr>
        <w:t xml:space="preserve"> „KIZ – Kinderzuschlag einfach erklärt“</w:t>
      </w:r>
    </w:p>
    <w:p w:rsidR="00DA35C3" w:rsidRPr="004E002D" w:rsidRDefault="00DA35C3" w:rsidP="00DA35C3">
      <w:pPr>
        <w:ind w:left="708" w:firstLine="708"/>
        <w:rPr>
          <w:sz w:val="28"/>
          <w:szCs w:val="28"/>
        </w:rPr>
      </w:pPr>
    </w:p>
    <w:p w:rsidR="00DA35C3" w:rsidRPr="004E002D" w:rsidRDefault="00DA35C3" w:rsidP="00DA35C3">
      <w:pPr>
        <w:ind w:left="708" w:firstLine="708"/>
        <w:rPr>
          <w:b/>
          <w:color w:val="0000FF"/>
          <w:sz w:val="28"/>
          <w:szCs w:val="28"/>
        </w:rPr>
      </w:pPr>
    </w:p>
    <w:p w:rsidR="00DA35C3" w:rsidRPr="004E002D" w:rsidRDefault="00DA35C3" w:rsidP="00DA35C3">
      <w:pPr>
        <w:ind w:left="708" w:firstLine="708"/>
        <w:rPr>
          <w:b/>
          <w:color w:val="0000FF"/>
          <w:sz w:val="28"/>
          <w:szCs w:val="28"/>
        </w:rPr>
      </w:pPr>
    </w:p>
    <w:p w:rsidR="00DA35C3" w:rsidRPr="004E002D" w:rsidRDefault="00DA35C3" w:rsidP="004E002D">
      <w:pPr>
        <w:ind w:left="1416" w:hanging="708"/>
        <w:rPr>
          <w:b/>
          <w:color w:val="0000FF"/>
          <w:sz w:val="28"/>
          <w:szCs w:val="28"/>
        </w:rPr>
      </w:pPr>
      <w:r w:rsidRPr="004E002D">
        <w:rPr>
          <w:b/>
          <w:color w:val="0000FF"/>
          <w:sz w:val="28"/>
          <w:szCs w:val="28"/>
        </w:rPr>
        <w:t>Wann?</w:t>
      </w:r>
      <w:r w:rsidRPr="004E002D">
        <w:rPr>
          <w:b/>
          <w:color w:val="0000FF"/>
          <w:sz w:val="28"/>
          <w:szCs w:val="28"/>
        </w:rPr>
        <w:tab/>
      </w:r>
      <w:r w:rsidR="0019554A"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>Donnerstag, den 20.04.2023 um 10:00 Uhr</w:t>
      </w:r>
      <w:r w:rsidRPr="004E002D">
        <w:rPr>
          <w:b/>
          <w:color w:val="0000FF"/>
          <w:sz w:val="28"/>
          <w:szCs w:val="28"/>
        </w:rPr>
        <w:tab/>
      </w:r>
    </w:p>
    <w:p w:rsidR="00DA35C3" w:rsidRPr="004E002D" w:rsidRDefault="00DA35C3" w:rsidP="00DA35C3">
      <w:pPr>
        <w:rPr>
          <w:b/>
          <w:color w:val="0000FF"/>
          <w:sz w:val="28"/>
          <w:szCs w:val="28"/>
        </w:rPr>
      </w:pPr>
      <w:r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ab/>
      </w:r>
    </w:p>
    <w:p w:rsidR="00DA35C3" w:rsidRPr="004E002D" w:rsidRDefault="00DA35C3" w:rsidP="0019554A">
      <w:pPr>
        <w:ind w:firstLine="708"/>
        <w:rPr>
          <w:b/>
          <w:color w:val="0000FF"/>
          <w:sz w:val="28"/>
          <w:szCs w:val="28"/>
        </w:rPr>
      </w:pPr>
      <w:r w:rsidRPr="004E002D">
        <w:rPr>
          <w:b/>
          <w:color w:val="0000FF"/>
          <w:sz w:val="28"/>
          <w:szCs w:val="28"/>
        </w:rPr>
        <w:t>Wo?</w:t>
      </w:r>
      <w:r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ab/>
      </w:r>
      <w:r w:rsidR="0019554A"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 xml:space="preserve">Im BIZ, Grimsbystr. 1, 1. Etage </w:t>
      </w:r>
    </w:p>
    <w:p w:rsidR="00DA35C3" w:rsidRPr="004E002D" w:rsidRDefault="00DA35C3" w:rsidP="00DA35C3">
      <w:pPr>
        <w:ind w:left="1416" w:hanging="1416"/>
        <w:rPr>
          <w:b/>
          <w:color w:val="0000FF"/>
          <w:sz w:val="28"/>
          <w:szCs w:val="28"/>
        </w:rPr>
      </w:pPr>
    </w:p>
    <w:p w:rsidR="00DA35C3" w:rsidRPr="004E002D" w:rsidRDefault="00DA35C3" w:rsidP="0019554A">
      <w:pPr>
        <w:ind w:firstLine="708"/>
        <w:rPr>
          <w:b/>
          <w:color w:val="0000FF"/>
          <w:sz w:val="28"/>
          <w:szCs w:val="28"/>
        </w:rPr>
      </w:pPr>
      <w:r w:rsidRPr="004E002D">
        <w:rPr>
          <w:b/>
          <w:color w:val="0000FF"/>
          <w:sz w:val="28"/>
          <w:szCs w:val="28"/>
        </w:rPr>
        <w:t>Dauer?</w:t>
      </w:r>
      <w:r w:rsidRPr="004E002D">
        <w:rPr>
          <w:b/>
          <w:color w:val="0000FF"/>
          <w:sz w:val="28"/>
          <w:szCs w:val="28"/>
        </w:rPr>
        <w:tab/>
      </w:r>
      <w:r w:rsidR="0019554A" w:rsidRPr="004E002D">
        <w:rPr>
          <w:b/>
          <w:color w:val="0000FF"/>
          <w:sz w:val="28"/>
          <w:szCs w:val="28"/>
        </w:rPr>
        <w:tab/>
      </w:r>
      <w:r w:rsidRPr="004E002D">
        <w:rPr>
          <w:b/>
          <w:color w:val="0000FF"/>
          <w:sz w:val="28"/>
          <w:szCs w:val="28"/>
        </w:rPr>
        <w:t>1 bis 2 Stunden</w:t>
      </w:r>
    </w:p>
    <w:p w:rsidR="00DA35C3" w:rsidRPr="004E002D" w:rsidRDefault="00DA35C3">
      <w:pPr>
        <w:rPr>
          <w:sz w:val="28"/>
          <w:szCs w:val="28"/>
        </w:rPr>
      </w:pPr>
    </w:p>
    <w:p w:rsidR="00DA35C3" w:rsidRPr="004E002D" w:rsidRDefault="00DA35C3">
      <w:pPr>
        <w:rPr>
          <w:sz w:val="28"/>
          <w:szCs w:val="28"/>
        </w:rPr>
      </w:pPr>
    </w:p>
    <w:p w:rsidR="0019554A" w:rsidRPr="004E002D" w:rsidRDefault="0019554A">
      <w:pPr>
        <w:rPr>
          <w:sz w:val="28"/>
          <w:szCs w:val="28"/>
        </w:rPr>
      </w:pPr>
    </w:p>
    <w:p w:rsidR="00C0471F" w:rsidRPr="004E002D" w:rsidRDefault="00C0471F" w:rsidP="004E002D">
      <w:pPr>
        <w:rPr>
          <w:sz w:val="28"/>
          <w:szCs w:val="28"/>
        </w:rPr>
      </w:pPr>
    </w:p>
    <w:p w:rsidR="00C0471F" w:rsidRPr="004E002D" w:rsidRDefault="00C0471F" w:rsidP="00C0471F">
      <w:pPr>
        <w:jc w:val="center"/>
        <w:rPr>
          <w:sz w:val="28"/>
          <w:szCs w:val="28"/>
        </w:rPr>
      </w:pPr>
    </w:p>
    <w:p w:rsidR="0019554A" w:rsidRPr="004E002D" w:rsidRDefault="0019554A" w:rsidP="004E002D">
      <w:pPr>
        <w:rPr>
          <w:sz w:val="28"/>
          <w:szCs w:val="28"/>
        </w:rPr>
      </w:pPr>
      <w:r w:rsidRPr="004E002D">
        <w:rPr>
          <w:sz w:val="28"/>
          <w:szCs w:val="28"/>
        </w:rPr>
        <w:t>Wir wollen Sie ganz allgemein über die Geldleistung Kinderzuschlag informieren und welche Anspruchsvoraussetzungen Sie erfüllen müssen, um diese Zusatzleistung in Höhe von bis zu 250€ pro Kind monatlich zu erhalten.</w:t>
      </w:r>
    </w:p>
    <w:p w:rsidR="0019554A" w:rsidRPr="004E002D" w:rsidRDefault="0019554A" w:rsidP="004E002D">
      <w:pPr>
        <w:rPr>
          <w:sz w:val="28"/>
          <w:szCs w:val="28"/>
        </w:rPr>
      </w:pPr>
    </w:p>
    <w:p w:rsidR="00C0471F" w:rsidRPr="004E002D" w:rsidRDefault="0019554A" w:rsidP="004E002D">
      <w:pPr>
        <w:rPr>
          <w:sz w:val="28"/>
          <w:szCs w:val="28"/>
        </w:rPr>
      </w:pPr>
      <w:r w:rsidRPr="004E002D">
        <w:rPr>
          <w:sz w:val="28"/>
          <w:szCs w:val="28"/>
        </w:rPr>
        <w:t>Nach dem Vortrag haben Sie zudem die Möglichkeit mit uns als Leistungsberater des</w:t>
      </w:r>
      <w:r w:rsidR="00C0471F" w:rsidRPr="004E002D">
        <w:rPr>
          <w:sz w:val="28"/>
          <w:szCs w:val="28"/>
        </w:rPr>
        <w:t xml:space="preserve"> </w:t>
      </w:r>
      <w:r w:rsidRPr="004E002D">
        <w:rPr>
          <w:sz w:val="28"/>
          <w:szCs w:val="28"/>
        </w:rPr>
        <w:t xml:space="preserve">Jobcenters Bremerhaven </w:t>
      </w:r>
    </w:p>
    <w:p w:rsidR="0019554A" w:rsidRPr="004E002D" w:rsidRDefault="0019554A" w:rsidP="004E002D">
      <w:pPr>
        <w:rPr>
          <w:sz w:val="28"/>
          <w:szCs w:val="28"/>
        </w:rPr>
      </w:pPr>
      <w:r w:rsidRPr="004E002D">
        <w:rPr>
          <w:sz w:val="28"/>
          <w:szCs w:val="28"/>
        </w:rPr>
        <w:t>ins Gespräch zu kommen.</w:t>
      </w:r>
    </w:p>
    <w:p w:rsidR="00C0471F" w:rsidRPr="004E002D" w:rsidRDefault="00C0471F" w:rsidP="004E002D">
      <w:pPr>
        <w:rPr>
          <w:sz w:val="28"/>
          <w:szCs w:val="28"/>
        </w:rPr>
      </w:pPr>
    </w:p>
    <w:p w:rsidR="00C0471F" w:rsidRPr="004E002D" w:rsidRDefault="00C0471F" w:rsidP="00C0471F">
      <w:pPr>
        <w:jc w:val="center"/>
        <w:rPr>
          <w:sz w:val="28"/>
          <w:szCs w:val="28"/>
        </w:rPr>
      </w:pPr>
    </w:p>
    <w:p w:rsidR="00DA35C3" w:rsidRPr="004E002D" w:rsidRDefault="00DA35C3" w:rsidP="00C0471F">
      <w:pPr>
        <w:spacing w:before="5"/>
        <w:jc w:val="center"/>
        <w:rPr>
          <w:b/>
          <w:w w:val="95"/>
          <w:sz w:val="28"/>
          <w:szCs w:val="28"/>
        </w:rPr>
      </w:pPr>
    </w:p>
    <w:p w:rsidR="00DA35C3" w:rsidRPr="004E002D" w:rsidRDefault="00C0471F" w:rsidP="00C0471F">
      <w:pPr>
        <w:jc w:val="center"/>
        <w:rPr>
          <w:b/>
          <w:sz w:val="28"/>
          <w:szCs w:val="28"/>
        </w:rPr>
      </w:pPr>
      <w:r w:rsidRPr="004E002D">
        <w:rPr>
          <w:b/>
          <w:sz w:val="28"/>
          <w:szCs w:val="28"/>
        </w:rPr>
        <w:t>Eine Anmeldung ist nicht erforderlich, kommen Sie einfach vorbei.</w:t>
      </w:r>
    </w:p>
    <w:p w:rsidR="00DA35C3" w:rsidRDefault="00DA35C3" w:rsidP="00C0471F">
      <w:pPr>
        <w:jc w:val="center"/>
        <w:rPr>
          <w:sz w:val="28"/>
          <w:szCs w:val="28"/>
        </w:rPr>
      </w:pPr>
    </w:p>
    <w:p w:rsidR="004E002D" w:rsidRPr="004E002D" w:rsidRDefault="004E002D" w:rsidP="00C0471F">
      <w:pPr>
        <w:jc w:val="center"/>
        <w:rPr>
          <w:sz w:val="28"/>
          <w:szCs w:val="28"/>
        </w:rPr>
      </w:pPr>
    </w:p>
    <w:p w:rsidR="00DA35C3" w:rsidRPr="00C0471F" w:rsidRDefault="00DA35C3" w:rsidP="00C0471F">
      <w:pPr>
        <w:jc w:val="center"/>
        <w:rPr>
          <w:b/>
          <w:sz w:val="44"/>
          <w:szCs w:val="44"/>
        </w:rPr>
      </w:pPr>
      <w:r w:rsidRPr="004E002D">
        <w:rPr>
          <w:b/>
          <w:sz w:val="28"/>
          <w:szCs w:val="28"/>
        </w:rPr>
        <w:t>Wir freuen uns auf Ihre Teilnahme</w:t>
      </w:r>
      <w:r w:rsidRPr="00C0471F">
        <w:rPr>
          <w:b/>
          <w:sz w:val="44"/>
          <w:szCs w:val="44"/>
        </w:rPr>
        <w:t>!</w:t>
      </w:r>
    </w:p>
    <w:sectPr w:rsidR="00DA35C3" w:rsidRPr="00C0471F" w:rsidSect="00C333A9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57" w:rsidRDefault="00825957" w:rsidP="00DA35C3">
      <w:r>
        <w:separator/>
      </w:r>
    </w:p>
  </w:endnote>
  <w:endnote w:type="continuationSeparator" w:id="0">
    <w:p w:rsidR="00825957" w:rsidRDefault="00825957" w:rsidP="00DA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57" w:rsidRDefault="00825957" w:rsidP="00DA35C3">
      <w:r>
        <w:separator/>
      </w:r>
    </w:p>
  </w:footnote>
  <w:footnote w:type="continuationSeparator" w:id="0">
    <w:p w:rsidR="00825957" w:rsidRDefault="00825957" w:rsidP="00DA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80EA3"/>
    <w:multiLevelType w:val="hybridMultilevel"/>
    <w:tmpl w:val="CAB61BBE"/>
    <w:lvl w:ilvl="0" w:tplc="72D4B5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C3"/>
    <w:rsid w:val="0019554A"/>
    <w:rsid w:val="00491543"/>
    <w:rsid w:val="004E002D"/>
    <w:rsid w:val="005472A6"/>
    <w:rsid w:val="00825957"/>
    <w:rsid w:val="00C0471F"/>
    <w:rsid w:val="00C333A9"/>
    <w:rsid w:val="00DA35C3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CC448-94C6-4FA3-AC99-D7DBE01B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35C3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35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35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35C3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35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35C3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Wiederholz Maike</dc:creator>
  <cp:keywords/>
  <dc:description/>
  <cp:lastModifiedBy>Förderwerk</cp:lastModifiedBy>
  <cp:revision>2</cp:revision>
  <cp:lastPrinted>2023-03-14T10:45:00Z</cp:lastPrinted>
  <dcterms:created xsi:type="dcterms:W3CDTF">2023-03-31T06:25:00Z</dcterms:created>
  <dcterms:modified xsi:type="dcterms:W3CDTF">2023-03-31T06:25:00Z</dcterms:modified>
</cp:coreProperties>
</file>