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2C03" w14:textId="77777777" w:rsidR="00C74E5A" w:rsidRDefault="00C74E5A" w:rsidP="00D51C63">
      <w:pPr>
        <w:spacing w:after="0" w:line="240" w:lineRule="auto"/>
        <w:jc w:val="center"/>
        <w:rPr>
          <w:i/>
          <w:iCs/>
        </w:rPr>
      </w:pPr>
      <w:r w:rsidRPr="00C74E5A">
        <w:rPr>
          <w:b/>
          <w:bCs/>
        </w:rPr>
        <w:t>Ausschreibung: Festivalkoordinator/in (m/w/d)</w:t>
      </w:r>
      <w:r w:rsidRPr="00C74E5A">
        <w:br/>
      </w:r>
    </w:p>
    <w:p w14:paraId="4000220B" w14:textId="462A46BB" w:rsidR="00C74E5A" w:rsidRDefault="00C74E5A" w:rsidP="00C74E5A">
      <w:pPr>
        <w:spacing w:after="0" w:line="240" w:lineRule="auto"/>
      </w:pPr>
      <w:r w:rsidRPr="00C74E5A">
        <w:t xml:space="preserve">Die Yangon Film School </w:t>
      </w:r>
      <w:hyperlink r:id="rId5" w:history="1">
        <w:r w:rsidR="00FB76A2" w:rsidRPr="00AD29E1">
          <w:rPr>
            <w:rStyle w:val="Hyperlink"/>
          </w:rPr>
          <w:t>www.yangonfilmschool.org</w:t>
        </w:r>
      </w:hyperlink>
      <w:r w:rsidR="00FB76A2">
        <w:t xml:space="preserve"> </w:t>
      </w:r>
      <w:proofErr w:type="spellStart"/>
      <w:r w:rsidRPr="00C74E5A">
        <w:t>sucht</w:t>
      </w:r>
      <w:proofErr w:type="spellEnd"/>
      <w:r w:rsidR="00E358D9">
        <w:t>,</w:t>
      </w:r>
      <w:r w:rsidRPr="00C74E5A">
        <w:t xml:space="preserve"> </w:t>
      </w:r>
      <w:r w:rsidR="00E358D9">
        <w:t xml:space="preserve">auf freiberufliche Honorarbasis, </w:t>
      </w:r>
      <w:r w:rsidRPr="00C74E5A">
        <w:t>eine engagierte</w:t>
      </w:r>
      <w:r>
        <w:t>,</w:t>
      </w:r>
      <w:r w:rsidRPr="00C74E5A">
        <w:t xml:space="preserve"> </w:t>
      </w:r>
      <w:r>
        <w:t xml:space="preserve">nach Möglichkeit in Berlin ansässige </w:t>
      </w:r>
      <w:r w:rsidRPr="00C74E5A">
        <w:t>Pers</w:t>
      </w:r>
      <w:r>
        <w:t>on</w:t>
      </w:r>
      <w:r w:rsidRPr="00C74E5A">
        <w:t xml:space="preserve"> zur Koordination und strategischen Betreuung der Festival- und </w:t>
      </w:r>
      <w:proofErr w:type="spellStart"/>
      <w:r w:rsidRPr="00C74E5A">
        <w:t>Verwertungsaktivitäten</w:t>
      </w:r>
      <w:proofErr w:type="spellEnd"/>
      <w:r w:rsidRPr="00C74E5A">
        <w:t xml:space="preserve"> </w:t>
      </w:r>
      <w:proofErr w:type="spellStart"/>
      <w:r w:rsidRPr="00C74E5A">
        <w:t>unserer</w:t>
      </w:r>
      <w:proofErr w:type="spellEnd"/>
      <w:r w:rsidRPr="00C74E5A">
        <w:t xml:space="preserve"> </w:t>
      </w:r>
      <w:proofErr w:type="spellStart"/>
      <w:r w:rsidRPr="00C74E5A">
        <w:t>Filmproduktionen</w:t>
      </w:r>
      <w:proofErr w:type="spellEnd"/>
      <w:r w:rsidR="00E358D9">
        <w:t>.</w:t>
      </w:r>
    </w:p>
    <w:p w14:paraId="6026C740" w14:textId="77777777" w:rsidR="00E358D9" w:rsidRPr="00C74E5A" w:rsidRDefault="00E358D9" w:rsidP="00C74E5A">
      <w:pPr>
        <w:spacing w:after="0" w:line="240" w:lineRule="auto"/>
      </w:pPr>
    </w:p>
    <w:p w14:paraId="4AB6D87D" w14:textId="77777777" w:rsidR="00C74E5A" w:rsidRPr="00C74E5A" w:rsidRDefault="00C74E5A" w:rsidP="00C74E5A">
      <w:pPr>
        <w:spacing w:after="0" w:line="240" w:lineRule="auto"/>
      </w:pPr>
      <w:r w:rsidRPr="00C74E5A">
        <w:rPr>
          <w:b/>
          <w:bCs/>
        </w:rPr>
        <w:t>Aufgaben:</w:t>
      </w:r>
    </w:p>
    <w:p w14:paraId="639BFF03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Filmadministration und Entwicklung einer Festivalstrategie für jährliche Neuerscheinungen</w:t>
      </w:r>
      <w:r>
        <w:t xml:space="preserve"> sowie andere Titel</w:t>
      </w:r>
      <w:r w:rsidR="00E358D9">
        <w:t xml:space="preserve"> aus dem Katalog</w:t>
      </w:r>
    </w:p>
    <w:p w14:paraId="7292FA7E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Weltweite Filmeinreichungen bei Filmfestivals</w:t>
      </w:r>
    </w:p>
    <w:p w14:paraId="0BA09CE7" w14:textId="77777777" w:rsid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 xml:space="preserve">Administration der Website </w:t>
      </w:r>
    </w:p>
    <w:p w14:paraId="2BAFF767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Verwaltung und Pflege von Press Kits</w:t>
      </w:r>
      <w:r>
        <w:t xml:space="preserve"> inklusive Synopsen</w:t>
      </w:r>
      <w:r w:rsidR="00E358D9">
        <w:t xml:space="preserve"> und</w:t>
      </w:r>
      <w:r>
        <w:t xml:space="preserve"> Biografien der Filmemacher*innen</w:t>
      </w:r>
    </w:p>
    <w:p w14:paraId="18B2E7B6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Organisation und Administration des Filmkopienverkehrs</w:t>
      </w:r>
    </w:p>
    <w:p w14:paraId="226FFAEC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Verleih und weltweiter Vertrieb der Filme inkl. Lizenzverträge</w:t>
      </w:r>
    </w:p>
    <w:p w14:paraId="3CFA065A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Erstellung und Pflege von Statistiken</w:t>
      </w:r>
    </w:p>
    <w:p w14:paraId="5ED283A2" w14:textId="77777777" w:rsidR="00C74E5A" w:rsidRPr="00C74E5A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Pflege und Verwaltung des</w:t>
      </w:r>
      <w:r>
        <w:t xml:space="preserve"> gesamten</w:t>
      </w:r>
      <w:r w:rsidRPr="00C74E5A">
        <w:t xml:space="preserve"> Filmarchivs der Yangon Film School</w:t>
      </w:r>
    </w:p>
    <w:p w14:paraId="4D10CEFE" w14:textId="77777777" w:rsidR="00C74E5A" w:rsidRPr="00D51C63" w:rsidRDefault="00C74E5A" w:rsidP="00C74E5A">
      <w:pPr>
        <w:numPr>
          <w:ilvl w:val="0"/>
          <w:numId w:val="1"/>
        </w:numPr>
        <w:spacing w:after="0" w:line="240" w:lineRule="auto"/>
      </w:pPr>
      <w:r w:rsidRPr="00C74E5A">
        <w:t>Datenbankpflege auf Festival-Einreichplattformen</w:t>
      </w:r>
    </w:p>
    <w:p w14:paraId="03CF1760" w14:textId="639BB6A8" w:rsidR="00D51C63" w:rsidRPr="00FB76A2" w:rsidRDefault="00D51C63" w:rsidP="00C74E5A">
      <w:pPr>
        <w:numPr>
          <w:ilvl w:val="0"/>
          <w:numId w:val="1"/>
        </w:numPr>
        <w:spacing w:after="0" w:line="240" w:lineRule="auto"/>
      </w:pPr>
      <w:r w:rsidRPr="00FB76A2">
        <w:rPr>
          <w:lang w:val="de-DE"/>
        </w:rPr>
        <w:t>Organisation und Koordination von Festivalreisen der Studenten*innen in Zusammenarbeit mit dem Team in Myanmar</w:t>
      </w:r>
    </w:p>
    <w:p w14:paraId="18E1CAC1" w14:textId="77777777" w:rsidR="00C74E5A" w:rsidRPr="00C74E5A" w:rsidRDefault="00C74E5A" w:rsidP="00C74E5A">
      <w:pPr>
        <w:spacing w:after="0" w:line="240" w:lineRule="auto"/>
      </w:pPr>
      <w:r w:rsidRPr="00C74E5A">
        <w:rPr>
          <w:b/>
          <w:bCs/>
        </w:rPr>
        <w:t>Profil:</w:t>
      </w:r>
    </w:p>
    <w:p w14:paraId="292C17D8" w14:textId="71D4E2BC" w:rsidR="00C74E5A" w:rsidRPr="00C74E5A" w:rsidRDefault="00C74E5A" w:rsidP="00C74E5A">
      <w:pPr>
        <w:numPr>
          <w:ilvl w:val="0"/>
          <w:numId w:val="2"/>
        </w:numPr>
        <w:spacing w:after="0" w:line="240" w:lineRule="auto"/>
      </w:pPr>
      <w:proofErr w:type="spellStart"/>
      <w:r w:rsidRPr="00C74E5A">
        <w:t>Erfahrung</w:t>
      </w:r>
      <w:proofErr w:type="spellEnd"/>
      <w:r w:rsidRPr="00C74E5A">
        <w:t xml:space="preserve"> </w:t>
      </w:r>
      <w:proofErr w:type="spellStart"/>
      <w:r w:rsidRPr="00C74E5A">
        <w:t>im</w:t>
      </w:r>
      <w:proofErr w:type="spellEnd"/>
      <w:r w:rsidRPr="00C74E5A">
        <w:t xml:space="preserve"> F</w:t>
      </w:r>
      <w:r w:rsidR="00FB76A2">
        <w:t>ilmf</w:t>
      </w:r>
      <w:r w:rsidRPr="00C74E5A">
        <w:t>estival-</w:t>
      </w:r>
      <w:r w:rsidR="00FB76A2">
        <w:t xml:space="preserve">, </w:t>
      </w:r>
      <w:proofErr w:type="spellStart"/>
      <w:r w:rsidRPr="00C74E5A">
        <w:t>oder</w:t>
      </w:r>
      <w:proofErr w:type="spellEnd"/>
      <w:r w:rsidRPr="00C74E5A">
        <w:t xml:space="preserve"> </w:t>
      </w:r>
      <w:proofErr w:type="spellStart"/>
      <w:r w:rsidRPr="00C74E5A">
        <w:t>Kulturmanagement</w:t>
      </w:r>
      <w:proofErr w:type="spellEnd"/>
    </w:p>
    <w:p w14:paraId="1B9B891F" w14:textId="77777777" w:rsidR="00C74E5A" w:rsidRPr="00C74E5A" w:rsidRDefault="00C74E5A" w:rsidP="00C74E5A">
      <w:pPr>
        <w:numPr>
          <w:ilvl w:val="0"/>
          <w:numId w:val="2"/>
        </w:numPr>
        <w:spacing w:after="0" w:line="240" w:lineRule="auto"/>
      </w:pPr>
      <w:r w:rsidRPr="00C74E5A">
        <w:t>Sehr gute organisatorische und administrative Fähigkeiten</w:t>
      </w:r>
    </w:p>
    <w:p w14:paraId="38E820F6" w14:textId="56FC1422" w:rsidR="00C74E5A" w:rsidRPr="00C74E5A" w:rsidRDefault="00C74E5A" w:rsidP="00C74E5A">
      <w:pPr>
        <w:numPr>
          <w:ilvl w:val="0"/>
          <w:numId w:val="2"/>
        </w:numPr>
        <w:spacing w:after="0" w:line="240" w:lineRule="auto"/>
      </w:pPr>
      <w:r w:rsidRPr="00C74E5A">
        <w:t xml:space="preserve">Sicherer </w:t>
      </w:r>
      <w:proofErr w:type="spellStart"/>
      <w:r w:rsidRPr="00C74E5A">
        <w:t>Umgang</w:t>
      </w:r>
      <w:proofErr w:type="spellEnd"/>
      <w:r w:rsidRPr="00C74E5A">
        <w:t xml:space="preserve"> </w:t>
      </w:r>
      <w:proofErr w:type="spellStart"/>
      <w:r w:rsidRPr="00C74E5A">
        <w:t>mit</w:t>
      </w:r>
      <w:proofErr w:type="spellEnd"/>
      <w:r w:rsidRPr="00C74E5A">
        <w:t xml:space="preserve"> </w:t>
      </w:r>
      <w:proofErr w:type="spellStart"/>
      <w:r w:rsidRPr="00C74E5A">
        <w:t>Datenbanken</w:t>
      </w:r>
      <w:proofErr w:type="spellEnd"/>
      <w:r w:rsidR="00E358D9">
        <w:t>,</w:t>
      </w:r>
      <w:r w:rsidR="00FB76A2">
        <w:t xml:space="preserve"> </w:t>
      </w:r>
      <w:proofErr w:type="spellStart"/>
      <w:r w:rsidR="00FB76A2">
        <w:t>technische</w:t>
      </w:r>
      <w:proofErr w:type="spellEnd"/>
      <w:r w:rsidR="00FB76A2">
        <w:t xml:space="preserve"> </w:t>
      </w:r>
      <w:proofErr w:type="spellStart"/>
      <w:r w:rsidR="00FB76A2">
        <w:t>Versiertheit</w:t>
      </w:r>
      <w:proofErr w:type="spellEnd"/>
      <w:r w:rsidR="00FB76A2">
        <w:t xml:space="preserve"> </w:t>
      </w:r>
      <w:proofErr w:type="spellStart"/>
      <w:r w:rsidR="00FB76A2">
        <w:t>mit</w:t>
      </w:r>
      <w:proofErr w:type="spellEnd"/>
      <w:r w:rsidR="00FB76A2">
        <w:t xml:space="preserve"> </w:t>
      </w:r>
      <w:proofErr w:type="spellStart"/>
      <w:r w:rsidR="00FB76A2">
        <w:t>digitale</w:t>
      </w:r>
      <w:r w:rsidR="00BF39E7">
        <w:t>n</w:t>
      </w:r>
      <w:proofErr w:type="spellEnd"/>
      <w:r w:rsidR="00FB76A2">
        <w:t xml:space="preserve"> </w:t>
      </w:r>
      <w:proofErr w:type="spellStart"/>
      <w:r w:rsidR="00FB76A2">
        <w:t>Filmformate</w:t>
      </w:r>
      <w:r w:rsidR="00BF39E7">
        <w:t>n</w:t>
      </w:r>
      <w:proofErr w:type="spellEnd"/>
      <w:r w:rsidR="00FB76A2">
        <w:t>, Video-Codecs</w:t>
      </w:r>
      <w:r w:rsidR="00BF39E7">
        <w:t xml:space="preserve"> </w:t>
      </w:r>
      <w:r w:rsidRPr="00C74E5A">
        <w:t>und Online-</w:t>
      </w:r>
      <w:proofErr w:type="spellStart"/>
      <w:r w:rsidRPr="00C74E5A">
        <w:t>Plattformen</w:t>
      </w:r>
      <w:proofErr w:type="spellEnd"/>
    </w:p>
    <w:p w14:paraId="3C4547C6" w14:textId="77777777" w:rsidR="00C74E5A" w:rsidRPr="00C74E5A" w:rsidRDefault="00C74E5A" w:rsidP="00C74E5A">
      <w:pPr>
        <w:numPr>
          <w:ilvl w:val="0"/>
          <w:numId w:val="2"/>
        </w:numPr>
        <w:spacing w:after="0" w:line="240" w:lineRule="auto"/>
      </w:pPr>
      <w:r w:rsidRPr="00C74E5A">
        <w:t>Interesse an internationalem Film</w:t>
      </w:r>
      <w:r w:rsidR="00E358D9">
        <w:t>-</w:t>
      </w:r>
      <w:r w:rsidRPr="00C74E5A">
        <w:t xml:space="preserve"> und Nachwuchsförderung</w:t>
      </w:r>
    </w:p>
    <w:p w14:paraId="48DF3891" w14:textId="77777777" w:rsidR="00C74E5A" w:rsidRPr="00C74E5A" w:rsidRDefault="00C74E5A" w:rsidP="00C74E5A">
      <w:pPr>
        <w:numPr>
          <w:ilvl w:val="0"/>
          <w:numId w:val="2"/>
        </w:numPr>
        <w:spacing w:after="0" w:line="240" w:lineRule="auto"/>
      </w:pPr>
      <w:r w:rsidRPr="00C74E5A">
        <w:t>Sehr gute Englischkenntnisse, weitere Sprachen von Vorteil</w:t>
      </w:r>
    </w:p>
    <w:p w14:paraId="3689F103" w14:textId="77777777" w:rsidR="00C74E5A" w:rsidRPr="00C74E5A" w:rsidRDefault="00C74E5A" w:rsidP="00C74E5A">
      <w:pPr>
        <w:spacing w:after="0" w:line="240" w:lineRule="auto"/>
      </w:pPr>
      <w:r w:rsidRPr="00C74E5A">
        <w:rPr>
          <w:b/>
          <w:bCs/>
        </w:rPr>
        <w:t>Wir bieten:</w:t>
      </w:r>
    </w:p>
    <w:p w14:paraId="64EFCDDD" w14:textId="77777777" w:rsidR="00C74E5A" w:rsidRPr="00C74E5A" w:rsidRDefault="00C74E5A" w:rsidP="00C74E5A">
      <w:pPr>
        <w:numPr>
          <w:ilvl w:val="0"/>
          <w:numId w:val="3"/>
        </w:numPr>
        <w:spacing w:after="0" w:line="240" w:lineRule="auto"/>
      </w:pPr>
      <w:r w:rsidRPr="00C74E5A">
        <w:t>Eine vielseitige Tätigkeit im internationalen Filmbildungsumfeld</w:t>
      </w:r>
    </w:p>
    <w:p w14:paraId="5EB985F4" w14:textId="77777777" w:rsidR="00C74E5A" w:rsidRPr="00C74E5A" w:rsidRDefault="00C74E5A" w:rsidP="00C74E5A">
      <w:pPr>
        <w:numPr>
          <w:ilvl w:val="0"/>
          <w:numId w:val="3"/>
        </w:numPr>
        <w:spacing w:after="0" w:line="240" w:lineRule="auto"/>
      </w:pPr>
      <w:r w:rsidRPr="00C74E5A">
        <w:t>Eigenverantwortliches Arbeiten mit Gestaltungsspielraum</w:t>
      </w:r>
    </w:p>
    <w:p w14:paraId="0E54C659" w14:textId="77777777" w:rsidR="00C74E5A" w:rsidRDefault="00C74E5A" w:rsidP="00C74E5A">
      <w:pPr>
        <w:numPr>
          <w:ilvl w:val="0"/>
          <w:numId w:val="3"/>
        </w:numPr>
        <w:spacing w:after="0" w:line="240" w:lineRule="auto"/>
      </w:pPr>
      <w:r w:rsidRPr="00C74E5A">
        <w:t xml:space="preserve">Zusammenarbeit mit </w:t>
      </w:r>
      <w:r>
        <w:t xml:space="preserve">jungen </w:t>
      </w:r>
      <w:r w:rsidRPr="00C74E5A">
        <w:t xml:space="preserve">Filmschaffenden aus </w:t>
      </w:r>
      <w:r>
        <w:t>Myanmar</w:t>
      </w:r>
    </w:p>
    <w:p w14:paraId="6549FC9A" w14:textId="77777777" w:rsidR="00C74E5A" w:rsidRPr="00C74E5A" w:rsidRDefault="00C74E5A" w:rsidP="00C74E5A">
      <w:pPr>
        <w:numPr>
          <w:ilvl w:val="0"/>
          <w:numId w:val="3"/>
        </w:numPr>
        <w:spacing w:after="0" w:line="240" w:lineRule="auto"/>
      </w:pPr>
      <w:r>
        <w:t>50 Stunden à 35,00/Stunde pro Monat, ggf. mit Aufstockung nach Rücksprache.</w:t>
      </w:r>
    </w:p>
    <w:p w14:paraId="626C8998" w14:textId="77777777" w:rsidR="00E358D9" w:rsidRDefault="00E358D9" w:rsidP="00C74E5A">
      <w:pPr>
        <w:rPr>
          <w:i/>
          <w:iCs/>
        </w:rPr>
      </w:pPr>
    </w:p>
    <w:p w14:paraId="78E76A67" w14:textId="0AFD223E" w:rsidR="00C74E5A" w:rsidRPr="00C74E5A" w:rsidRDefault="00C74E5A" w:rsidP="00D51C63">
      <w:pPr>
        <w:jc w:val="center"/>
      </w:pPr>
      <w:r w:rsidRPr="00C74E5A">
        <w:rPr>
          <w:i/>
          <w:iCs/>
        </w:rPr>
        <w:t>Wir freuen uns auf Ihre Bewerbung</w:t>
      </w:r>
      <w:r w:rsidR="00E358D9">
        <w:rPr>
          <w:i/>
          <w:iCs/>
        </w:rPr>
        <w:t xml:space="preserve"> bis </w:t>
      </w:r>
      <w:r w:rsidR="00E358D9">
        <w:rPr>
          <w:b/>
          <w:bCs/>
          <w:i/>
          <w:iCs/>
        </w:rPr>
        <w:t>10</w:t>
      </w:r>
      <w:r w:rsidR="00E358D9" w:rsidRPr="00E358D9">
        <w:rPr>
          <w:b/>
          <w:bCs/>
          <w:i/>
          <w:iCs/>
        </w:rPr>
        <w:t>. Januar 2026</w:t>
      </w:r>
      <w:r w:rsidR="00E358D9">
        <w:rPr>
          <w:i/>
          <w:iCs/>
        </w:rPr>
        <w:t xml:space="preserve"> an:</w:t>
      </w:r>
      <w:r w:rsidR="00D51C63">
        <w:rPr>
          <w:i/>
          <w:iCs/>
          <w:lang w:val="de-DE"/>
        </w:rPr>
        <w:t xml:space="preserve"> </w:t>
      </w:r>
      <w:hyperlink r:id="rId6" w:history="1">
        <w:r w:rsidR="00FB76A2" w:rsidRPr="00FB76A2">
          <w:rPr>
            <w:rStyle w:val="Hyperlink"/>
            <w:i/>
            <w:iCs/>
            <w:lang w:val="de-DE"/>
          </w:rPr>
          <w:t>applications@yangonfilmschool.org</w:t>
        </w:r>
      </w:hyperlink>
      <w:r w:rsidR="00FB76A2">
        <w:rPr>
          <w:i/>
          <w:iCs/>
          <w:lang w:val="de-DE"/>
        </w:rPr>
        <w:t xml:space="preserve"> </w:t>
      </w:r>
    </w:p>
    <w:p w14:paraId="60E9D79E" w14:textId="77777777" w:rsidR="00C74E5A" w:rsidRDefault="00C74E5A"/>
    <w:sectPr w:rsidR="00C74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676B"/>
    <w:multiLevelType w:val="multilevel"/>
    <w:tmpl w:val="8C0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2A64"/>
    <w:multiLevelType w:val="multilevel"/>
    <w:tmpl w:val="F16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46656"/>
    <w:multiLevelType w:val="multilevel"/>
    <w:tmpl w:val="6BF2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4039">
    <w:abstractNumId w:val="1"/>
  </w:num>
  <w:num w:numId="2" w16cid:durableId="239103801">
    <w:abstractNumId w:val="2"/>
  </w:num>
  <w:num w:numId="3" w16cid:durableId="75216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5A"/>
    <w:rsid w:val="001226D2"/>
    <w:rsid w:val="00301AB1"/>
    <w:rsid w:val="003631DA"/>
    <w:rsid w:val="00BC145A"/>
    <w:rsid w:val="00BF39E7"/>
    <w:rsid w:val="00C74E5A"/>
    <w:rsid w:val="00D51C63"/>
    <w:rsid w:val="00DB5E87"/>
    <w:rsid w:val="00E358D9"/>
    <w:rsid w:val="00F6201C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59D77"/>
  <w15:chartTrackingRefBased/>
  <w15:docId w15:val="{D0012E3B-179B-4758-9347-CED8A4A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E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E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E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E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E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ications@yangonfilmschool.org" TargetMode="External"/><Relationship Id="rId5" Type="http://schemas.openxmlformats.org/officeDocument/2006/relationships/hyperlink" Target="http://www.yangonfilm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Merrison</dc:creator>
  <cp:keywords/>
  <dc:description/>
  <cp:lastModifiedBy>Lindsey Merrison</cp:lastModifiedBy>
  <cp:revision>2</cp:revision>
  <dcterms:created xsi:type="dcterms:W3CDTF">2025-12-22T18:06:00Z</dcterms:created>
  <dcterms:modified xsi:type="dcterms:W3CDTF">2025-12-22T18:06:00Z</dcterms:modified>
</cp:coreProperties>
</file>