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91C" w:rsidRPr="00A34F03" w:rsidRDefault="00A17657" w:rsidP="00A34F03">
      <w:pPr>
        <w:pStyle w:val="KeinLeerraum"/>
        <w:jc w:val="center"/>
        <w:rPr>
          <w:rFonts w:ascii="Times New Roman" w:hAnsi="Times New Roman" w:cs="Times New Roman"/>
          <w:b/>
          <w:sz w:val="28"/>
          <w:szCs w:val="28"/>
        </w:rPr>
      </w:pPr>
      <w:r>
        <w:rPr>
          <w:rFonts w:ascii="Times New Roman" w:hAnsi="Times New Roman" w:cs="Times New Roman"/>
          <w:b/>
          <w:sz w:val="28"/>
          <w:szCs w:val="28"/>
        </w:rPr>
        <w:t xml:space="preserve">Ist ziviles </w:t>
      </w:r>
      <w:proofErr w:type="spellStart"/>
      <w:r>
        <w:rPr>
          <w:rFonts w:ascii="Times New Roman" w:hAnsi="Times New Roman" w:cs="Times New Roman"/>
          <w:b/>
          <w:sz w:val="28"/>
          <w:szCs w:val="28"/>
        </w:rPr>
        <w:t>Peacekeeping</w:t>
      </w:r>
      <w:proofErr w:type="spellEnd"/>
      <w:r>
        <w:rPr>
          <w:rFonts w:ascii="Times New Roman" w:hAnsi="Times New Roman" w:cs="Times New Roman"/>
          <w:b/>
          <w:sz w:val="28"/>
          <w:szCs w:val="28"/>
        </w:rPr>
        <w:t xml:space="preserve"> eine</w:t>
      </w:r>
      <w:r w:rsidR="00AE43AA" w:rsidRPr="00A34F03">
        <w:rPr>
          <w:rFonts w:ascii="Times New Roman" w:hAnsi="Times New Roman" w:cs="Times New Roman"/>
          <w:b/>
          <w:sz w:val="28"/>
          <w:szCs w:val="28"/>
        </w:rPr>
        <w:t xml:space="preserve"> Alternative zu Militäreinsätzen?</w:t>
      </w:r>
    </w:p>
    <w:p w:rsidR="00AE43AA" w:rsidRDefault="00A17657" w:rsidP="00A17657">
      <w:pPr>
        <w:pStyle w:val="KeinLeerraum"/>
        <w:jc w:val="center"/>
        <w:rPr>
          <w:rFonts w:ascii="Times New Roman" w:hAnsi="Times New Roman" w:cs="Times New Roman"/>
          <w:sz w:val="24"/>
          <w:szCs w:val="24"/>
        </w:rPr>
      </w:pPr>
      <w:r>
        <w:rPr>
          <w:rFonts w:ascii="Times New Roman" w:hAnsi="Times New Roman" w:cs="Times New Roman"/>
          <w:sz w:val="24"/>
          <w:szCs w:val="24"/>
        </w:rPr>
        <w:t xml:space="preserve">Kurzbeitrag von Winfried </w:t>
      </w:r>
      <w:proofErr w:type="spellStart"/>
      <w:r>
        <w:rPr>
          <w:rFonts w:ascii="Times New Roman" w:hAnsi="Times New Roman" w:cs="Times New Roman"/>
          <w:sz w:val="24"/>
          <w:szCs w:val="24"/>
        </w:rPr>
        <w:t>Nachtwei</w:t>
      </w:r>
      <w:proofErr w:type="spellEnd"/>
      <w:r>
        <w:rPr>
          <w:rFonts w:ascii="Times New Roman" w:hAnsi="Times New Roman" w:cs="Times New Roman"/>
          <w:sz w:val="24"/>
          <w:szCs w:val="24"/>
        </w:rPr>
        <w:t>, MdB a.D., beim Fachgespräch</w:t>
      </w:r>
    </w:p>
    <w:p w:rsidR="00A17657" w:rsidRPr="00A17657" w:rsidRDefault="00A17657" w:rsidP="00A17657">
      <w:pPr>
        <w:pStyle w:val="KeinLeerraum"/>
        <w:jc w:val="center"/>
        <w:rPr>
          <w:rFonts w:ascii="Times New Roman" w:hAnsi="Times New Roman" w:cs="Times New Roman"/>
          <w:b/>
          <w:sz w:val="28"/>
          <w:szCs w:val="28"/>
        </w:rPr>
      </w:pPr>
      <w:r w:rsidRPr="00A17657">
        <w:rPr>
          <w:rFonts w:ascii="Times New Roman" w:hAnsi="Times New Roman" w:cs="Times New Roman"/>
          <w:b/>
          <w:sz w:val="28"/>
          <w:szCs w:val="28"/>
        </w:rPr>
        <w:t xml:space="preserve">„Menschen schützen ohne Waffen: Ziviles </w:t>
      </w:r>
      <w:proofErr w:type="spellStart"/>
      <w:r w:rsidRPr="00A17657">
        <w:rPr>
          <w:rFonts w:ascii="Times New Roman" w:hAnsi="Times New Roman" w:cs="Times New Roman"/>
          <w:b/>
          <w:sz w:val="28"/>
          <w:szCs w:val="28"/>
        </w:rPr>
        <w:t>Peacekeeping</w:t>
      </w:r>
      <w:proofErr w:type="spellEnd"/>
      <w:r w:rsidRPr="00A17657">
        <w:rPr>
          <w:rFonts w:ascii="Times New Roman" w:hAnsi="Times New Roman" w:cs="Times New Roman"/>
          <w:b/>
          <w:sz w:val="28"/>
          <w:szCs w:val="28"/>
        </w:rPr>
        <w:t>“ des</w:t>
      </w:r>
    </w:p>
    <w:p w:rsidR="00A17657" w:rsidRDefault="00A17657" w:rsidP="00A17657">
      <w:pPr>
        <w:pStyle w:val="KeinLeerraum"/>
        <w:jc w:val="center"/>
        <w:rPr>
          <w:rFonts w:ascii="Times New Roman" w:hAnsi="Times New Roman" w:cs="Times New Roman"/>
          <w:sz w:val="24"/>
          <w:szCs w:val="24"/>
        </w:rPr>
      </w:pPr>
      <w:r>
        <w:rPr>
          <w:rFonts w:ascii="Times New Roman" w:hAnsi="Times New Roman" w:cs="Times New Roman"/>
          <w:sz w:val="24"/>
          <w:szCs w:val="24"/>
        </w:rPr>
        <w:t>Bundes für Soziale Verteidigung am 1.11.2014 in Berlin</w:t>
      </w:r>
    </w:p>
    <w:p w:rsidR="00A17657" w:rsidRDefault="00A17657" w:rsidP="00AE43AA">
      <w:pPr>
        <w:pStyle w:val="KeinLeerraum"/>
        <w:rPr>
          <w:rFonts w:ascii="Times New Roman" w:hAnsi="Times New Roman" w:cs="Times New Roman"/>
          <w:sz w:val="24"/>
          <w:szCs w:val="24"/>
        </w:rPr>
      </w:pPr>
    </w:p>
    <w:p w:rsidR="00AE43AA" w:rsidRDefault="00AE43AA" w:rsidP="00AE43AA">
      <w:pPr>
        <w:pStyle w:val="KeinLeerraum"/>
        <w:rPr>
          <w:rFonts w:ascii="Times New Roman" w:hAnsi="Times New Roman" w:cs="Times New Roman"/>
          <w:sz w:val="24"/>
          <w:szCs w:val="24"/>
        </w:rPr>
      </w:pPr>
      <w:r>
        <w:rPr>
          <w:rFonts w:ascii="Times New Roman" w:hAnsi="Times New Roman" w:cs="Times New Roman"/>
          <w:sz w:val="24"/>
          <w:szCs w:val="24"/>
        </w:rPr>
        <w:t xml:space="preserve">Mit dem Thema des (zivilen) Schutzes vor massiver Gewalt habe ich in verschiedenen Zusammenhängen zu tun gehabt: 1981 in Nordsomalia bei der Arbeit mit „Cap </w:t>
      </w:r>
      <w:proofErr w:type="spellStart"/>
      <w:r>
        <w:rPr>
          <w:rFonts w:ascii="Times New Roman" w:hAnsi="Times New Roman" w:cs="Times New Roman"/>
          <w:sz w:val="24"/>
          <w:szCs w:val="24"/>
        </w:rPr>
        <w:t>Anamur</w:t>
      </w:r>
      <w:proofErr w:type="spellEnd"/>
      <w:r>
        <w:rPr>
          <w:rFonts w:ascii="Times New Roman" w:hAnsi="Times New Roman" w:cs="Times New Roman"/>
          <w:sz w:val="24"/>
          <w:szCs w:val="24"/>
        </w:rPr>
        <w:t>“ in einem Krankenhaus, wo wir ständig mit Opfern des Krieges im Grenzgebiet ko</w:t>
      </w:r>
      <w:r w:rsidR="00803653">
        <w:rPr>
          <w:rFonts w:ascii="Times New Roman" w:hAnsi="Times New Roman" w:cs="Times New Roman"/>
          <w:sz w:val="24"/>
          <w:szCs w:val="24"/>
        </w:rPr>
        <w:t>nfrontiert waren;</w:t>
      </w:r>
      <w:r>
        <w:rPr>
          <w:rFonts w:ascii="Times New Roman" w:hAnsi="Times New Roman" w:cs="Times New Roman"/>
          <w:sz w:val="24"/>
          <w:szCs w:val="24"/>
        </w:rPr>
        <w:t xml:space="preserve"> 1996 Besuch der drei Jahre lang belagerten und </w:t>
      </w:r>
      <w:r w:rsidR="00065701">
        <w:rPr>
          <w:rFonts w:ascii="Times New Roman" w:hAnsi="Times New Roman" w:cs="Times New Roman"/>
          <w:sz w:val="24"/>
          <w:szCs w:val="24"/>
        </w:rPr>
        <w:t>beschossen</w:t>
      </w:r>
      <w:r>
        <w:rPr>
          <w:rFonts w:ascii="Times New Roman" w:hAnsi="Times New Roman" w:cs="Times New Roman"/>
          <w:sz w:val="24"/>
          <w:szCs w:val="24"/>
        </w:rPr>
        <w:t xml:space="preserve">en </w:t>
      </w:r>
      <w:r w:rsidR="008D559F">
        <w:rPr>
          <w:rFonts w:ascii="Times New Roman" w:hAnsi="Times New Roman" w:cs="Times New Roman"/>
          <w:sz w:val="24"/>
          <w:szCs w:val="24"/>
        </w:rPr>
        <w:t xml:space="preserve">Sarajevo, </w:t>
      </w:r>
      <w:r w:rsidR="004F502D">
        <w:rPr>
          <w:rFonts w:ascii="Times New Roman" w:hAnsi="Times New Roman" w:cs="Times New Roman"/>
          <w:sz w:val="24"/>
          <w:szCs w:val="24"/>
        </w:rPr>
        <w:t xml:space="preserve">vormals </w:t>
      </w:r>
      <w:r w:rsidR="008D559F">
        <w:rPr>
          <w:rFonts w:ascii="Times New Roman" w:hAnsi="Times New Roman" w:cs="Times New Roman"/>
          <w:sz w:val="24"/>
          <w:szCs w:val="24"/>
        </w:rPr>
        <w:t>„Europäisches Jerusalem“, Stadt der Winter-Olympiade 1984</w:t>
      </w:r>
      <w:r w:rsidR="00803653">
        <w:rPr>
          <w:rFonts w:ascii="Times New Roman" w:hAnsi="Times New Roman" w:cs="Times New Roman"/>
          <w:sz w:val="24"/>
          <w:szCs w:val="24"/>
        </w:rPr>
        <w:t>;</w:t>
      </w:r>
      <w:r>
        <w:rPr>
          <w:rFonts w:ascii="Times New Roman" w:hAnsi="Times New Roman" w:cs="Times New Roman"/>
          <w:sz w:val="24"/>
          <w:szCs w:val="24"/>
        </w:rPr>
        <w:t xml:space="preserve"> </w:t>
      </w:r>
      <w:r w:rsidR="004A1506">
        <w:rPr>
          <w:rFonts w:ascii="Times New Roman" w:hAnsi="Times New Roman" w:cs="Times New Roman"/>
          <w:sz w:val="24"/>
          <w:szCs w:val="24"/>
        </w:rPr>
        <w:t xml:space="preserve">UN-Ausbildungszentrum in Hammelburg; </w:t>
      </w:r>
      <w:r>
        <w:rPr>
          <w:rFonts w:ascii="Times New Roman" w:hAnsi="Times New Roman" w:cs="Times New Roman"/>
          <w:sz w:val="24"/>
          <w:szCs w:val="24"/>
        </w:rPr>
        <w:t xml:space="preserve">Kosovo 1999 ff: </w:t>
      </w:r>
      <w:r w:rsidR="00E70B05">
        <w:rPr>
          <w:rFonts w:ascii="Times New Roman" w:hAnsi="Times New Roman" w:cs="Times New Roman"/>
          <w:sz w:val="24"/>
          <w:szCs w:val="24"/>
        </w:rPr>
        <w:t xml:space="preserve">Massenflucht, </w:t>
      </w:r>
      <w:r>
        <w:rPr>
          <w:rFonts w:ascii="Times New Roman" w:hAnsi="Times New Roman" w:cs="Times New Roman"/>
          <w:sz w:val="24"/>
          <w:szCs w:val="24"/>
        </w:rPr>
        <w:t>Ve</w:t>
      </w:r>
      <w:r w:rsidR="00803653">
        <w:rPr>
          <w:rFonts w:ascii="Times New Roman" w:hAnsi="Times New Roman" w:cs="Times New Roman"/>
          <w:sz w:val="24"/>
          <w:szCs w:val="24"/>
        </w:rPr>
        <w:t>rtreibungen, Minderheitenschutz;</w:t>
      </w:r>
      <w:r>
        <w:rPr>
          <w:rFonts w:ascii="Times New Roman" w:hAnsi="Times New Roman" w:cs="Times New Roman"/>
          <w:sz w:val="24"/>
          <w:szCs w:val="24"/>
        </w:rPr>
        <w:t xml:space="preserve"> </w:t>
      </w:r>
      <w:r w:rsidR="00803653">
        <w:rPr>
          <w:rFonts w:ascii="Times New Roman" w:hAnsi="Times New Roman" w:cs="Times New Roman"/>
          <w:sz w:val="24"/>
          <w:szCs w:val="24"/>
        </w:rPr>
        <w:t>a</w:t>
      </w:r>
      <w:r>
        <w:rPr>
          <w:rFonts w:ascii="Times New Roman" w:hAnsi="Times New Roman" w:cs="Times New Roman"/>
          <w:sz w:val="24"/>
          <w:szCs w:val="24"/>
        </w:rPr>
        <w:t xml:space="preserve">ls Bundestagsabgeordneter im Unterstützernetz von </w:t>
      </w:r>
      <w:proofErr w:type="spellStart"/>
      <w:r>
        <w:rPr>
          <w:rFonts w:ascii="Times New Roman" w:hAnsi="Times New Roman" w:cs="Times New Roman"/>
          <w:sz w:val="24"/>
          <w:szCs w:val="24"/>
        </w:rPr>
        <w:t>Peace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Brigades</w:t>
      </w:r>
      <w:proofErr w:type="spellEnd"/>
      <w:r>
        <w:rPr>
          <w:rFonts w:ascii="Times New Roman" w:hAnsi="Times New Roman" w:cs="Times New Roman"/>
          <w:sz w:val="24"/>
          <w:szCs w:val="24"/>
        </w:rPr>
        <w:t xml:space="preserve"> International</w:t>
      </w:r>
      <w:r w:rsidR="00803653">
        <w:rPr>
          <w:rFonts w:ascii="Times New Roman" w:hAnsi="Times New Roman" w:cs="Times New Roman"/>
          <w:sz w:val="24"/>
          <w:szCs w:val="24"/>
        </w:rPr>
        <w:t>; a</w:t>
      </w:r>
      <w:r>
        <w:rPr>
          <w:rFonts w:ascii="Times New Roman" w:hAnsi="Times New Roman" w:cs="Times New Roman"/>
          <w:sz w:val="24"/>
          <w:szCs w:val="24"/>
        </w:rPr>
        <w:t xml:space="preserve">b 2002 </w:t>
      </w:r>
      <w:r w:rsidR="008D559F">
        <w:rPr>
          <w:rFonts w:ascii="Times New Roman" w:hAnsi="Times New Roman" w:cs="Times New Roman"/>
          <w:sz w:val="24"/>
          <w:szCs w:val="24"/>
        </w:rPr>
        <w:t xml:space="preserve">fast jährlich in </w:t>
      </w:r>
      <w:r>
        <w:rPr>
          <w:rFonts w:ascii="Times New Roman" w:hAnsi="Times New Roman" w:cs="Times New Roman"/>
          <w:sz w:val="24"/>
          <w:szCs w:val="24"/>
        </w:rPr>
        <w:t>Afghanistan</w:t>
      </w:r>
      <w:r w:rsidR="00DD73E4">
        <w:rPr>
          <w:rFonts w:ascii="Times New Roman" w:hAnsi="Times New Roman" w:cs="Times New Roman"/>
          <w:sz w:val="24"/>
          <w:szCs w:val="24"/>
        </w:rPr>
        <w:t>, UNAMA-Berichte zu Zivilopfern</w:t>
      </w:r>
      <w:r>
        <w:rPr>
          <w:rFonts w:ascii="Times New Roman" w:hAnsi="Times New Roman" w:cs="Times New Roman"/>
          <w:sz w:val="24"/>
          <w:szCs w:val="24"/>
        </w:rPr>
        <w:t xml:space="preserve">; 2006 und 2008 </w:t>
      </w:r>
      <w:r w:rsidR="00065701">
        <w:rPr>
          <w:rFonts w:ascii="Times New Roman" w:hAnsi="Times New Roman" w:cs="Times New Roman"/>
          <w:sz w:val="24"/>
          <w:szCs w:val="24"/>
        </w:rPr>
        <w:t xml:space="preserve">im </w:t>
      </w:r>
      <w:proofErr w:type="spellStart"/>
      <w:r>
        <w:rPr>
          <w:rFonts w:ascii="Times New Roman" w:hAnsi="Times New Roman" w:cs="Times New Roman"/>
          <w:sz w:val="24"/>
          <w:szCs w:val="24"/>
        </w:rPr>
        <w:t>Ostkongo</w:t>
      </w:r>
      <w:proofErr w:type="spellEnd"/>
      <w:r w:rsidR="008D559F">
        <w:rPr>
          <w:rFonts w:ascii="Times New Roman" w:hAnsi="Times New Roman" w:cs="Times New Roman"/>
          <w:sz w:val="24"/>
          <w:szCs w:val="24"/>
        </w:rPr>
        <w:t>:</w:t>
      </w:r>
      <w:r w:rsidR="00803653">
        <w:rPr>
          <w:rFonts w:ascii="Times New Roman" w:hAnsi="Times New Roman" w:cs="Times New Roman"/>
          <w:sz w:val="24"/>
          <w:szCs w:val="24"/>
        </w:rPr>
        <w:t xml:space="preserve"> </w:t>
      </w:r>
      <w:proofErr w:type="spellStart"/>
      <w:r w:rsidR="00803653">
        <w:rPr>
          <w:rFonts w:ascii="Times New Roman" w:hAnsi="Times New Roman" w:cs="Times New Roman"/>
          <w:sz w:val="24"/>
          <w:szCs w:val="24"/>
        </w:rPr>
        <w:t>Milizenterror</w:t>
      </w:r>
      <w:proofErr w:type="spellEnd"/>
      <w:r w:rsidR="00803653">
        <w:rPr>
          <w:rFonts w:ascii="Times New Roman" w:hAnsi="Times New Roman" w:cs="Times New Roman"/>
          <w:sz w:val="24"/>
          <w:szCs w:val="24"/>
        </w:rPr>
        <w:t>, Massenvergewaltigungen</w:t>
      </w:r>
      <w:r w:rsidR="008D559F">
        <w:rPr>
          <w:rFonts w:ascii="Times New Roman" w:hAnsi="Times New Roman" w:cs="Times New Roman"/>
          <w:sz w:val="24"/>
          <w:szCs w:val="24"/>
        </w:rPr>
        <w:t>, UN-</w:t>
      </w:r>
      <w:proofErr w:type="spellStart"/>
      <w:r w:rsidR="008D559F">
        <w:rPr>
          <w:rFonts w:ascii="Times New Roman" w:hAnsi="Times New Roman" w:cs="Times New Roman"/>
          <w:sz w:val="24"/>
          <w:szCs w:val="24"/>
        </w:rPr>
        <w:t>Peacekeeping</w:t>
      </w:r>
      <w:proofErr w:type="spellEnd"/>
      <w:r w:rsidR="008D559F">
        <w:rPr>
          <w:rFonts w:ascii="Times New Roman" w:hAnsi="Times New Roman" w:cs="Times New Roman"/>
          <w:sz w:val="24"/>
          <w:szCs w:val="24"/>
        </w:rPr>
        <w:t>.</w:t>
      </w:r>
      <w:r w:rsidR="004A1506">
        <w:rPr>
          <w:rStyle w:val="Funotenzeichen"/>
          <w:rFonts w:ascii="Times New Roman" w:hAnsi="Times New Roman" w:cs="Times New Roman"/>
          <w:sz w:val="24"/>
          <w:szCs w:val="24"/>
        </w:rPr>
        <w:footnoteReference w:id="1"/>
      </w:r>
    </w:p>
    <w:p w:rsidR="00803653" w:rsidRDefault="00803653" w:rsidP="00AE43AA">
      <w:pPr>
        <w:pStyle w:val="KeinLeerraum"/>
        <w:rPr>
          <w:rFonts w:ascii="Times New Roman" w:hAnsi="Times New Roman" w:cs="Times New Roman"/>
          <w:sz w:val="24"/>
          <w:szCs w:val="24"/>
        </w:rPr>
      </w:pPr>
      <w:r>
        <w:rPr>
          <w:rFonts w:ascii="Times New Roman" w:hAnsi="Times New Roman" w:cs="Times New Roman"/>
          <w:sz w:val="24"/>
          <w:szCs w:val="24"/>
        </w:rPr>
        <w:t xml:space="preserve">Vielen Dank an die Veranstalter, dass Ihr die Akutfrage des (zivilgesellschaftlichen) Schutzes vor Gewalt thematisiert. Allzu </w:t>
      </w:r>
      <w:r w:rsidR="004F502D">
        <w:rPr>
          <w:rFonts w:ascii="Times New Roman" w:hAnsi="Times New Roman" w:cs="Times New Roman"/>
          <w:sz w:val="24"/>
          <w:szCs w:val="24"/>
        </w:rPr>
        <w:t xml:space="preserve">oft </w:t>
      </w:r>
      <w:r>
        <w:rPr>
          <w:rFonts w:ascii="Times New Roman" w:hAnsi="Times New Roman" w:cs="Times New Roman"/>
          <w:sz w:val="24"/>
          <w:szCs w:val="24"/>
        </w:rPr>
        <w:t>gibt es da verkürzte Antworten („da hilft nur Gewalt“), aber auch Ausweichen</w:t>
      </w:r>
      <w:r w:rsidR="004F502D">
        <w:rPr>
          <w:rFonts w:ascii="Times New Roman" w:hAnsi="Times New Roman" w:cs="Times New Roman"/>
          <w:sz w:val="24"/>
          <w:szCs w:val="24"/>
        </w:rPr>
        <w:t xml:space="preserve"> (wenn nur von der Ursachenbekämpfung, nicht von der akuten Gewalt- und Gefahrenabwehr gesprochen wird</w:t>
      </w:r>
      <w:r>
        <w:rPr>
          <w:rFonts w:ascii="Times New Roman" w:hAnsi="Times New Roman" w:cs="Times New Roman"/>
          <w:sz w:val="24"/>
          <w:szCs w:val="24"/>
        </w:rPr>
        <w:t xml:space="preserve">). </w:t>
      </w:r>
    </w:p>
    <w:p w:rsidR="00803653" w:rsidRDefault="00803653" w:rsidP="00AE43AA">
      <w:pPr>
        <w:pStyle w:val="KeinLeerraum"/>
        <w:rPr>
          <w:rFonts w:ascii="Times New Roman" w:hAnsi="Times New Roman" w:cs="Times New Roman"/>
          <w:sz w:val="24"/>
          <w:szCs w:val="24"/>
        </w:rPr>
      </w:pPr>
    </w:p>
    <w:p w:rsidR="00803653" w:rsidRPr="00A34F03" w:rsidRDefault="00803653" w:rsidP="00AE43AA">
      <w:pPr>
        <w:pStyle w:val="KeinLeerraum"/>
        <w:rPr>
          <w:rFonts w:ascii="Times New Roman" w:hAnsi="Times New Roman" w:cs="Times New Roman"/>
          <w:b/>
          <w:sz w:val="24"/>
          <w:szCs w:val="24"/>
        </w:rPr>
      </w:pPr>
      <w:r w:rsidRPr="00A34F03">
        <w:rPr>
          <w:rFonts w:ascii="Times New Roman" w:hAnsi="Times New Roman" w:cs="Times New Roman"/>
          <w:b/>
          <w:sz w:val="24"/>
          <w:szCs w:val="24"/>
        </w:rPr>
        <w:t>Grundsätzlich</w:t>
      </w:r>
    </w:p>
    <w:p w:rsidR="00803653" w:rsidRDefault="00803653" w:rsidP="00AE43AA">
      <w:pPr>
        <w:pStyle w:val="KeinLeerraum"/>
        <w:rPr>
          <w:rFonts w:ascii="Times New Roman" w:hAnsi="Times New Roman" w:cs="Times New Roman"/>
          <w:sz w:val="24"/>
          <w:szCs w:val="24"/>
        </w:rPr>
      </w:pPr>
      <w:r>
        <w:rPr>
          <w:rFonts w:ascii="Times New Roman" w:hAnsi="Times New Roman" w:cs="Times New Roman"/>
          <w:sz w:val="24"/>
          <w:szCs w:val="24"/>
        </w:rPr>
        <w:t xml:space="preserve">Schutz vor physischer Gewalt ist die grundlegende Aufgabe von Staaten und </w:t>
      </w:r>
      <w:r w:rsidR="004F502D">
        <w:rPr>
          <w:rFonts w:ascii="Times New Roman" w:hAnsi="Times New Roman" w:cs="Times New Roman"/>
          <w:sz w:val="24"/>
          <w:szCs w:val="24"/>
        </w:rPr>
        <w:t xml:space="preserve">internationaler </w:t>
      </w:r>
      <w:r>
        <w:rPr>
          <w:rFonts w:ascii="Times New Roman" w:hAnsi="Times New Roman" w:cs="Times New Roman"/>
          <w:sz w:val="24"/>
          <w:szCs w:val="24"/>
        </w:rPr>
        <w:t>Staatengemeinschaft. Das schlägt sich nieder in Rechtsstaatlichkeit und internationalem Recht.</w:t>
      </w:r>
    </w:p>
    <w:p w:rsidR="00803653" w:rsidRPr="00AE43AA" w:rsidRDefault="00803653" w:rsidP="00AE43AA">
      <w:pPr>
        <w:pStyle w:val="KeinLeerraum"/>
        <w:rPr>
          <w:rFonts w:ascii="Times New Roman" w:hAnsi="Times New Roman" w:cs="Times New Roman"/>
          <w:sz w:val="24"/>
          <w:szCs w:val="24"/>
        </w:rPr>
      </w:pPr>
      <w:r>
        <w:rPr>
          <w:rFonts w:ascii="Times New Roman" w:hAnsi="Times New Roman" w:cs="Times New Roman"/>
          <w:sz w:val="24"/>
          <w:szCs w:val="24"/>
        </w:rPr>
        <w:t xml:space="preserve">Ein Rechtsstaat soll und kann nicht omnipräsent sein. Seine Die Schutzverantwortung, ja </w:t>
      </w:r>
      <w:r w:rsidR="00AF252A">
        <w:rPr>
          <w:rFonts w:ascii="Times New Roman" w:hAnsi="Times New Roman" w:cs="Times New Roman"/>
          <w:sz w:val="24"/>
          <w:szCs w:val="24"/>
        </w:rPr>
        <w:t>Schutz</w:t>
      </w:r>
      <w:r>
        <w:rPr>
          <w:rFonts w:ascii="Times New Roman" w:hAnsi="Times New Roman" w:cs="Times New Roman"/>
          <w:sz w:val="24"/>
          <w:szCs w:val="24"/>
        </w:rPr>
        <w:t>pflicht ist angewiesen auf zivilgesellschaftliche Fundierung</w:t>
      </w:r>
      <w:r w:rsidR="00E70B05">
        <w:rPr>
          <w:rFonts w:ascii="Times New Roman" w:hAnsi="Times New Roman" w:cs="Times New Roman"/>
          <w:sz w:val="24"/>
          <w:szCs w:val="24"/>
        </w:rPr>
        <w:t>,</w:t>
      </w:r>
      <w:r w:rsidR="00AF252A">
        <w:rPr>
          <w:rFonts w:ascii="Times New Roman" w:hAnsi="Times New Roman" w:cs="Times New Roman"/>
          <w:sz w:val="24"/>
          <w:szCs w:val="24"/>
        </w:rPr>
        <w:t xml:space="preserve"> Unterstützung</w:t>
      </w:r>
      <w:r w:rsidR="00E70B05">
        <w:rPr>
          <w:rFonts w:ascii="Times New Roman" w:hAnsi="Times New Roman" w:cs="Times New Roman"/>
          <w:sz w:val="24"/>
          <w:szCs w:val="24"/>
        </w:rPr>
        <w:t xml:space="preserve"> und Wachsamkeit</w:t>
      </w:r>
      <w:r>
        <w:rPr>
          <w:rFonts w:ascii="Times New Roman" w:hAnsi="Times New Roman" w:cs="Times New Roman"/>
          <w:sz w:val="24"/>
          <w:szCs w:val="24"/>
        </w:rPr>
        <w:t>.</w:t>
      </w:r>
    </w:p>
    <w:p w:rsidR="000B73DF" w:rsidRDefault="00803653" w:rsidP="00AE43AA">
      <w:pPr>
        <w:pStyle w:val="KeinLeerraum"/>
        <w:rPr>
          <w:rFonts w:ascii="Times New Roman" w:hAnsi="Times New Roman" w:cs="Times New Roman"/>
          <w:sz w:val="24"/>
          <w:szCs w:val="24"/>
        </w:rPr>
      </w:pPr>
      <w:r>
        <w:rPr>
          <w:rFonts w:ascii="Times New Roman" w:hAnsi="Times New Roman" w:cs="Times New Roman"/>
          <w:sz w:val="24"/>
          <w:szCs w:val="24"/>
        </w:rPr>
        <w:t xml:space="preserve">Konfliktländer sind gekennzeichnet durch ein unzureichend funktionierendes staatliches Gewaltmonopol, durch umfassende Konflikt- und Gewaltpotenziale und privatisierte Gewalt. </w:t>
      </w:r>
    </w:p>
    <w:p w:rsidR="00913B17" w:rsidRDefault="000B73DF" w:rsidP="00AE43AA">
      <w:pPr>
        <w:pStyle w:val="KeinLeerraum"/>
        <w:rPr>
          <w:rFonts w:ascii="Times New Roman" w:hAnsi="Times New Roman" w:cs="Times New Roman"/>
          <w:sz w:val="24"/>
          <w:szCs w:val="24"/>
        </w:rPr>
      </w:pPr>
      <w:r>
        <w:rPr>
          <w:rFonts w:ascii="Times New Roman" w:hAnsi="Times New Roman" w:cs="Times New Roman"/>
          <w:sz w:val="24"/>
          <w:szCs w:val="24"/>
        </w:rPr>
        <w:t xml:space="preserve">Konflikt- und Gewaltkonstellationen </w:t>
      </w:r>
      <w:r w:rsidR="007B6460">
        <w:rPr>
          <w:rFonts w:ascii="Times New Roman" w:hAnsi="Times New Roman" w:cs="Times New Roman"/>
          <w:sz w:val="24"/>
          <w:szCs w:val="24"/>
        </w:rPr>
        <w:t>umfassen ein breites</w:t>
      </w:r>
      <w:r w:rsidR="00E506B5">
        <w:rPr>
          <w:rFonts w:ascii="Times New Roman" w:hAnsi="Times New Roman" w:cs="Times New Roman"/>
          <w:sz w:val="24"/>
          <w:szCs w:val="24"/>
        </w:rPr>
        <w:t xml:space="preserve"> Spektrum von</w:t>
      </w:r>
      <w:r w:rsidR="00E70B05">
        <w:rPr>
          <w:rFonts w:ascii="Times New Roman" w:hAnsi="Times New Roman" w:cs="Times New Roman"/>
          <w:sz w:val="24"/>
          <w:szCs w:val="24"/>
        </w:rPr>
        <w:t xml:space="preserve"> Tötungen, Folter, sexuellem</w:t>
      </w:r>
      <w:r w:rsidR="007B6460">
        <w:rPr>
          <w:rFonts w:ascii="Times New Roman" w:hAnsi="Times New Roman" w:cs="Times New Roman"/>
          <w:sz w:val="24"/>
          <w:szCs w:val="24"/>
        </w:rPr>
        <w:t xml:space="preserve"> Missbrauch, Vertreibungen, Kindersoldaten, Frauenhandel, Inhaftierung und Ermordung von Menschenrechtsverteidigern, Angriffe</w:t>
      </w:r>
      <w:r w:rsidR="00E506B5">
        <w:rPr>
          <w:rFonts w:ascii="Times New Roman" w:hAnsi="Times New Roman" w:cs="Times New Roman"/>
          <w:sz w:val="24"/>
          <w:szCs w:val="24"/>
        </w:rPr>
        <w:t>n</w:t>
      </w:r>
      <w:r w:rsidR="007B6460">
        <w:rPr>
          <w:rFonts w:ascii="Times New Roman" w:hAnsi="Times New Roman" w:cs="Times New Roman"/>
          <w:sz w:val="24"/>
          <w:szCs w:val="24"/>
        </w:rPr>
        <w:t xml:space="preserve"> auf humanitäre Helfer, Gewalt gegen Minderheit</w:t>
      </w:r>
      <w:r w:rsidR="00E506B5">
        <w:rPr>
          <w:rFonts w:ascii="Times New Roman" w:hAnsi="Times New Roman" w:cs="Times New Roman"/>
          <w:sz w:val="24"/>
          <w:szCs w:val="24"/>
        </w:rPr>
        <w:t xml:space="preserve">en, kriminelle Gewalt, </w:t>
      </w:r>
      <w:r w:rsidR="007B6460">
        <w:rPr>
          <w:rFonts w:ascii="Times New Roman" w:hAnsi="Times New Roman" w:cs="Times New Roman"/>
          <w:sz w:val="24"/>
          <w:szCs w:val="24"/>
        </w:rPr>
        <w:t xml:space="preserve">Gruppen- und Staatsterrorismus, </w:t>
      </w:r>
      <w:r>
        <w:rPr>
          <w:rFonts w:ascii="Times New Roman" w:hAnsi="Times New Roman" w:cs="Times New Roman"/>
          <w:sz w:val="24"/>
          <w:szCs w:val="24"/>
        </w:rPr>
        <w:t>Post-</w:t>
      </w:r>
      <w:proofErr w:type="spellStart"/>
      <w:r>
        <w:rPr>
          <w:rFonts w:ascii="Times New Roman" w:hAnsi="Times New Roman" w:cs="Times New Roman"/>
          <w:sz w:val="24"/>
          <w:szCs w:val="24"/>
        </w:rPr>
        <w:t>Conflict</w:t>
      </w:r>
      <w:proofErr w:type="spellEnd"/>
      <w:r>
        <w:rPr>
          <w:rFonts w:ascii="Times New Roman" w:hAnsi="Times New Roman" w:cs="Times New Roman"/>
          <w:sz w:val="24"/>
          <w:szCs w:val="24"/>
        </w:rPr>
        <w:t>-Gesellschaften</w:t>
      </w:r>
      <w:r w:rsidR="00E506B5">
        <w:rPr>
          <w:rFonts w:ascii="Times New Roman" w:hAnsi="Times New Roman" w:cs="Times New Roman"/>
          <w:sz w:val="24"/>
          <w:szCs w:val="24"/>
        </w:rPr>
        <w:t xml:space="preserve">. </w:t>
      </w:r>
      <w:r w:rsidR="00913B17">
        <w:rPr>
          <w:rFonts w:ascii="Times New Roman" w:hAnsi="Times New Roman" w:cs="Times New Roman"/>
          <w:sz w:val="24"/>
          <w:szCs w:val="24"/>
        </w:rPr>
        <w:t xml:space="preserve">Insgesamt leben weltweit ca. 1,5 Milliarden Menschen </w:t>
      </w:r>
      <w:r w:rsidR="007B6460">
        <w:rPr>
          <w:rFonts w:ascii="Times New Roman" w:hAnsi="Times New Roman" w:cs="Times New Roman"/>
          <w:sz w:val="24"/>
          <w:szCs w:val="24"/>
        </w:rPr>
        <w:t>in Ländern mit</w:t>
      </w:r>
      <w:r w:rsidR="00913B17">
        <w:rPr>
          <w:rFonts w:ascii="Times New Roman" w:hAnsi="Times New Roman" w:cs="Times New Roman"/>
          <w:sz w:val="24"/>
          <w:szCs w:val="24"/>
        </w:rPr>
        <w:t xml:space="preserve"> </w:t>
      </w:r>
      <w:r w:rsidR="007B6460">
        <w:rPr>
          <w:rFonts w:ascii="Times New Roman" w:hAnsi="Times New Roman" w:cs="Times New Roman"/>
          <w:sz w:val="24"/>
          <w:szCs w:val="24"/>
        </w:rPr>
        <w:t>wiederholter Gewalt.</w:t>
      </w:r>
    </w:p>
    <w:p w:rsidR="00DD73E4" w:rsidRDefault="00DD73E4" w:rsidP="00AE43AA">
      <w:pPr>
        <w:pStyle w:val="KeinLeerraum"/>
        <w:rPr>
          <w:rFonts w:ascii="Times New Roman" w:hAnsi="Times New Roman" w:cs="Times New Roman"/>
          <w:sz w:val="24"/>
          <w:szCs w:val="24"/>
        </w:rPr>
      </w:pPr>
      <w:r>
        <w:rPr>
          <w:rFonts w:ascii="Times New Roman" w:hAnsi="Times New Roman" w:cs="Times New Roman"/>
          <w:sz w:val="24"/>
          <w:szCs w:val="24"/>
        </w:rPr>
        <w:t xml:space="preserve">Die Bedrohungen für Zivilpersonen sind komplex und dynamisch. Kein einziger (internationaler) Akteur kann allein mit diesen Bedrohungen fertig werden – keiner </w:t>
      </w:r>
      <w:proofErr w:type="spellStart"/>
      <w:r>
        <w:rPr>
          <w:rFonts w:ascii="Times New Roman" w:hAnsi="Times New Roman" w:cs="Times New Roman"/>
          <w:sz w:val="24"/>
          <w:szCs w:val="24"/>
        </w:rPr>
        <w:t>schafft`s</w:t>
      </w:r>
      <w:proofErr w:type="spellEnd"/>
      <w:r>
        <w:rPr>
          <w:rFonts w:ascii="Times New Roman" w:hAnsi="Times New Roman" w:cs="Times New Roman"/>
          <w:sz w:val="24"/>
          <w:szCs w:val="24"/>
        </w:rPr>
        <w:t xml:space="preserve"> alleine.</w:t>
      </w:r>
    </w:p>
    <w:p w:rsidR="000B73DF" w:rsidRDefault="000B73DF" w:rsidP="00AE43AA">
      <w:pPr>
        <w:pStyle w:val="KeinLeerraum"/>
        <w:rPr>
          <w:rFonts w:ascii="Times New Roman" w:hAnsi="Times New Roman" w:cs="Times New Roman"/>
          <w:sz w:val="24"/>
          <w:szCs w:val="24"/>
        </w:rPr>
      </w:pPr>
    </w:p>
    <w:p w:rsidR="000B73DF" w:rsidRPr="00A34F03" w:rsidRDefault="000B73DF" w:rsidP="00AE43AA">
      <w:pPr>
        <w:pStyle w:val="KeinLeerraum"/>
        <w:rPr>
          <w:rFonts w:ascii="Times New Roman" w:hAnsi="Times New Roman" w:cs="Times New Roman"/>
          <w:b/>
          <w:sz w:val="24"/>
          <w:szCs w:val="24"/>
        </w:rPr>
      </w:pPr>
      <w:r w:rsidRPr="00A34F03">
        <w:rPr>
          <w:rFonts w:ascii="Times New Roman" w:hAnsi="Times New Roman" w:cs="Times New Roman"/>
          <w:b/>
          <w:sz w:val="24"/>
          <w:szCs w:val="24"/>
        </w:rPr>
        <w:t>Trends</w:t>
      </w:r>
    </w:p>
    <w:p w:rsidR="00E506B5" w:rsidRDefault="003C0B72" w:rsidP="003C0B72">
      <w:pPr>
        <w:pStyle w:val="KeinLeerraum"/>
        <w:rPr>
          <w:rFonts w:ascii="Times New Roman" w:hAnsi="Times New Roman" w:cs="Times New Roman"/>
          <w:sz w:val="24"/>
          <w:szCs w:val="24"/>
        </w:rPr>
      </w:pPr>
      <w:r>
        <w:rPr>
          <w:rFonts w:ascii="Times New Roman" w:hAnsi="Times New Roman" w:cs="Times New Roman"/>
          <w:sz w:val="24"/>
          <w:szCs w:val="24"/>
        </w:rPr>
        <w:t xml:space="preserve">- </w:t>
      </w:r>
      <w:r w:rsidR="00E506B5">
        <w:rPr>
          <w:rFonts w:ascii="Times New Roman" w:hAnsi="Times New Roman" w:cs="Times New Roman"/>
          <w:sz w:val="24"/>
          <w:szCs w:val="24"/>
        </w:rPr>
        <w:t xml:space="preserve">UN-Generalsekretär Ban </w:t>
      </w:r>
      <w:proofErr w:type="spellStart"/>
      <w:r w:rsidR="00E506B5">
        <w:rPr>
          <w:rFonts w:ascii="Times New Roman" w:hAnsi="Times New Roman" w:cs="Times New Roman"/>
          <w:sz w:val="24"/>
          <w:szCs w:val="24"/>
        </w:rPr>
        <w:t>Ki-moon</w:t>
      </w:r>
      <w:proofErr w:type="spellEnd"/>
      <w:r w:rsidR="00E506B5">
        <w:rPr>
          <w:rFonts w:ascii="Times New Roman" w:hAnsi="Times New Roman" w:cs="Times New Roman"/>
          <w:sz w:val="24"/>
          <w:szCs w:val="24"/>
        </w:rPr>
        <w:t xml:space="preserve"> betonte, dass Schutz von Menschen ein bestimmender Zweck</w:t>
      </w:r>
      <w:r w:rsidR="004A1506">
        <w:rPr>
          <w:rFonts w:ascii="Times New Roman" w:hAnsi="Times New Roman" w:cs="Times New Roman"/>
          <w:sz w:val="24"/>
          <w:szCs w:val="24"/>
        </w:rPr>
        <w:t xml:space="preserve"> der UN im 21. Jahrhundert sei.</w:t>
      </w:r>
      <w:r w:rsidR="000715AC">
        <w:rPr>
          <w:rStyle w:val="Funotenzeichen"/>
          <w:rFonts w:ascii="Times New Roman" w:hAnsi="Times New Roman" w:cs="Times New Roman"/>
          <w:sz w:val="24"/>
          <w:szCs w:val="24"/>
        </w:rPr>
        <w:footnoteReference w:id="2"/>
      </w:r>
    </w:p>
    <w:p w:rsidR="003C0B72" w:rsidRDefault="00E506B5" w:rsidP="003C0B72">
      <w:pPr>
        <w:pStyle w:val="KeinLeerraum"/>
        <w:rPr>
          <w:rFonts w:ascii="Times New Roman" w:hAnsi="Times New Roman" w:cs="Times New Roman"/>
          <w:sz w:val="24"/>
          <w:szCs w:val="24"/>
        </w:rPr>
      </w:pPr>
      <w:r>
        <w:rPr>
          <w:rFonts w:ascii="Times New Roman" w:hAnsi="Times New Roman" w:cs="Times New Roman"/>
          <w:sz w:val="24"/>
          <w:szCs w:val="24"/>
        </w:rPr>
        <w:t xml:space="preserve">- </w:t>
      </w:r>
      <w:r w:rsidR="003C0B72">
        <w:rPr>
          <w:rFonts w:ascii="Times New Roman" w:hAnsi="Times New Roman" w:cs="Times New Roman"/>
          <w:sz w:val="24"/>
          <w:szCs w:val="24"/>
        </w:rPr>
        <w:t>UN-</w:t>
      </w:r>
      <w:proofErr w:type="spellStart"/>
      <w:r w:rsidR="003C0B72">
        <w:rPr>
          <w:rFonts w:ascii="Times New Roman" w:hAnsi="Times New Roman" w:cs="Times New Roman"/>
          <w:sz w:val="24"/>
          <w:szCs w:val="24"/>
        </w:rPr>
        <w:t>Peacekeeping</w:t>
      </w:r>
      <w:proofErr w:type="spellEnd"/>
      <w:r w:rsidR="003C0B72">
        <w:rPr>
          <w:rFonts w:ascii="Times New Roman" w:hAnsi="Times New Roman" w:cs="Times New Roman"/>
          <w:sz w:val="24"/>
          <w:szCs w:val="24"/>
        </w:rPr>
        <w:t xml:space="preserve"> entwickelte sich von der Überwachung von Waffenstillständen und dem Auseinanderhalten von Konfliktparteien hin zum breiten Aufgabenspektrum des </w:t>
      </w:r>
      <w:proofErr w:type="spellStart"/>
      <w:r w:rsidR="003C0B72">
        <w:rPr>
          <w:rFonts w:ascii="Times New Roman" w:hAnsi="Times New Roman" w:cs="Times New Roman"/>
          <w:sz w:val="24"/>
          <w:szCs w:val="24"/>
        </w:rPr>
        <w:t>Peacebuilding</w:t>
      </w:r>
      <w:proofErr w:type="spellEnd"/>
      <w:r w:rsidR="003C0B72">
        <w:rPr>
          <w:rFonts w:ascii="Times New Roman" w:hAnsi="Times New Roman" w:cs="Times New Roman"/>
          <w:sz w:val="24"/>
          <w:szCs w:val="24"/>
        </w:rPr>
        <w:t xml:space="preserve"> (Menschenrechts-Monitoring, verschiedene Aspekte von Staatsaufbau, Schutz vor unmittelbaren Bedrohungen); bei den inzwischen üblichen multidimensionalen Missionen </w:t>
      </w:r>
      <w:r w:rsidR="003C0B72">
        <w:rPr>
          <w:rFonts w:ascii="Times New Roman" w:hAnsi="Times New Roman" w:cs="Times New Roman"/>
          <w:sz w:val="24"/>
          <w:szCs w:val="24"/>
        </w:rPr>
        <w:lastRenderedPageBreak/>
        <w:t xml:space="preserve">bekommen Polizisten und Zivilexperten einen immer höheren Stellenwert. Hier gehören Deeskalation und Gewaltverhütung </w:t>
      </w:r>
      <w:r w:rsidR="003D4CCE">
        <w:rPr>
          <w:rFonts w:ascii="Times New Roman" w:hAnsi="Times New Roman" w:cs="Times New Roman"/>
          <w:sz w:val="24"/>
          <w:szCs w:val="24"/>
        </w:rPr>
        <w:t>zu den gefragten Fähigkeiten.</w:t>
      </w:r>
    </w:p>
    <w:p w:rsidR="003C0B72" w:rsidRDefault="000B73DF" w:rsidP="00AE43AA">
      <w:pPr>
        <w:pStyle w:val="KeinLeerraum"/>
        <w:rPr>
          <w:rFonts w:ascii="Times New Roman" w:hAnsi="Times New Roman" w:cs="Times New Roman"/>
          <w:sz w:val="24"/>
          <w:szCs w:val="24"/>
        </w:rPr>
      </w:pPr>
      <w:r>
        <w:rPr>
          <w:rFonts w:ascii="Times New Roman" w:hAnsi="Times New Roman" w:cs="Times New Roman"/>
          <w:sz w:val="24"/>
          <w:szCs w:val="24"/>
        </w:rPr>
        <w:t>Beim UN-</w:t>
      </w:r>
      <w:proofErr w:type="spellStart"/>
      <w:r>
        <w:rPr>
          <w:rFonts w:ascii="Times New Roman" w:hAnsi="Times New Roman" w:cs="Times New Roman"/>
          <w:sz w:val="24"/>
          <w:szCs w:val="24"/>
        </w:rPr>
        <w:t>Peacekeepin</w:t>
      </w:r>
      <w:r w:rsidR="003C0B72">
        <w:rPr>
          <w:rFonts w:ascii="Times New Roman" w:hAnsi="Times New Roman" w:cs="Times New Roman"/>
          <w:sz w:val="24"/>
          <w:szCs w:val="24"/>
        </w:rPr>
        <w:t>g</w:t>
      </w:r>
      <w:proofErr w:type="spellEnd"/>
      <w:r w:rsidR="003C0B72">
        <w:rPr>
          <w:rFonts w:ascii="Times New Roman" w:hAnsi="Times New Roman" w:cs="Times New Roman"/>
          <w:sz w:val="24"/>
          <w:szCs w:val="24"/>
        </w:rPr>
        <w:t xml:space="preserve"> tauchte </w:t>
      </w:r>
      <w:r w:rsidR="004B08C9">
        <w:rPr>
          <w:rFonts w:ascii="Times New Roman" w:hAnsi="Times New Roman" w:cs="Times New Roman"/>
          <w:sz w:val="24"/>
          <w:szCs w:val="24"/>
        </w:rPr>
        <w:t>die Aufgabe „Schutz von Zivilpersonen“ („</w:t>
      </w:r>
      <w:proofErr w:type="spellStart"/>
      <w:r w:rsidR="004B08C9">
        <w:rPr>
          <w:rFonts w:ascii="Times New Roman" w:hAnsi="Times New Roman" w:cs="Times New Roman"/>
          <w:sz w:val="24"/>
          <w:szCs w:val="24"/>
        </w:rPr>
        <w:t>protection</w:t>
      </w:r>
      <w:proofErr w:type="spellEnd"/>
      <w:r w:rsidR="004B08C9">
        <w:rPr>
          <w:rFonts w:ascii="Times New Roman" w:hAnsi="Times New Roman" w:cs="Times New Roman"/>
          <w:sz w:val="24"/>
          <w:szCs w:val="24"/>
        </w:rPr>
        <w:t xml:space="preserve"> </w:t>
      </w:r>
      <w:proofErr w:type="spellStart"/>
      <w:r w:rsidR="004B08C9">
        <w:rPr>
          <w:rFonts w:ascii="Times New Roman" w:hAnsi="Times New Roman" w:cs="Times New Roman"/>
          <w:sz w:val="24"/>
          <w:szCs w:val="24"/>
        </w:rPr>
        <w:t>of</w:t>
      </w:r>
      <w:proofErr w:type="spellEnd"/>
      <w:r w:rsidR="004B08C9">
        <w:rPr>
          <w:rFonts w:ascii="Times New Roman" w:hAnsi="Times New Roman" w:cs="Times New Roman"/>
          <w:sz w:val="24"/>
          <w:szCs w:val="24"/>
        </w:rPr>
        <w:t xml:space="preserve"> </w:t>
      </w:r>
      <w:proofErr w:type="spellStart"/>
      <w:r w:rsidR="004B08C9">
        <w:rPr>
          <w:rFonts w:ascii="Times New Roman" w:hAnsi="Times New Roman" w:cs="Times New Roman"/>
          <w:sz w:val="24"/>
          <w:szCs w:val="24"/>
        </w:rPr>
        <w:t>civilian</w:t>
      </w:r>
      <w:proofErr w:type="spellEnd"/>
      <w:r w:rsidR="004B08C9">
        <w:rPr>
          <w:rFonts w:ascii="Times New Roman" w:hAnsi="Times New Roman" w:cs="Times New Roman"/>
          <w:sz w:val="24"/>
          <w:szCs w:val="24"/>
        </w:rPr>
        <w:t xml:space="preserve">“/POC) </w:t>
      </w:r>
      <w:r w:rsidR="003C0B72">
        <w:rPr>
          <w:rFonts w:ascii="Times New Roman" w:hAnsi="Times New Roman" w:cs="Times New Roman"/>
          <w:sz w:val="24"/>
          <w:szCs w:val="24"/>
        </w:rPr>
        <w:t>erstmalig 1999 in der</w:t>
      </w:r>
      <w:r>
        <w:rPr>
          <w:rFonts w:ascii="Times New Roman" w:hAnsi="Times New Roman" w:cs="Times New Roman"/>
          <w:sz w:val="24"/>
          <w:szCs w:val="24"/>
        </w:rPr>
        <w:t xml:space="preserve"> </w:t>
      </w:r>
      <w:r w:rsidR="003C0B72">
        <w:rPr>
          <w:rFonts w:ascii="Times New Roman" w:hAnsi="Times New Roman" w:cs="Times New Roman"/>
          <w:sz w:val="24"/>
          <w:szCs w:val="24"/>
        </w:rPr>
        <w:t xml:space="preserve">UN-Sicherheitsrats-Resolution zu Sierra Leone </w:t>
      </w:r>
      <w:r w:rsidR="005D373B">
        <w:rPr>
          <w:rFonts w:ascii="Times New Roman" w:hAnsi="Times New Roman" w:cs="Times New Roman"/>
          <w:sz w:val="24"/>
          <w:szCs w:val="24"/>
        </w:rPr>
        <w:t xml:space="preserve">(UNAMSIL) </w:t>
      </w:r>
      <w:r>
        <w:rPr>
          <w:rFonts w:ascii="Times New Roman" w:hAnsi="Times New Roman" w:cs="Times New Roman"/>
          <w:sz w:val="24"/>
          <w:szCs w:val="24"/>
        </w:rPr>
        <w:t>auf.</w:t>
      </w:r>
      <w:r w:rsidR="00F74B5C">
        <w:rPr>
          <w:rStyle w:val="Funotenzeichen"/>
          <w:rFonts w:ascii="Times New Roman" w:hAnsi="Times New Roman" w:cs="Times New Roman"/>
          <w:sz w:val="24"/>
          <w:szCs w:val="24"/>
        </w:rPr>
        <w:footnoteReference w:id="3"/>
      </w:r>
      <w:r>
        <w:rPr>
          <w:rFonts w:ascii="Times New Roman" w:hAnsi="Times New Roman" w:cs="Times New Roman"/>
          <w:sz w:val="24"/>
          <w:szCs w:val="24"/>
        </w:rPr>
        <w:t xml:space="preserve"> </w:t>
      </w:r>
      <w:r w:rsidR="003C0B72">
        <w:rPr>
          <w:rFonts w:ascii="Times New Roman" w:hAnsi="Times New Roman" w:cs="Times New Roman"/>
          <w:sz w:val="24"/>
          <w:szCs w:val="24"/>
        </w:rPr>
        <w:t xml:space="preserve">Dazu haben neben dem Sicherheitsrat und dem Department </w:t>
      </w:r>
      <w:proofErr w:type="spellStart"/>
      <w:r w:rsidR="003C0B72">
        <w:rPr>
          <w:rFonts w:ascii="Times New Roman" w:hAnsi="Times New Roman" w:cs="Times New Roman"/>
          <w:sz w:val="24"/>
          <w:szCs w:val="24"/>
        </w:rPr>
        <w:t>of</w:t>
      </w:r>
      <w:proofErr w:type="spellEnd"/>
      <w:r w:rsidR="003C0B72">
        <w:rPr>
          <w:rFonts w:ascii="Times New Roman" w:hAnsi="Times New Roman" w:cs="Times New Roman"/>
          <w:sz w:val="24"/>
          <w:szCs w:val="24"/>
        </w:rPr>
        <w:t xml:space="preserve"> </w:t>
      </w:r>
      <w:proofErr w:type="spellStart"/>
      <w:r w:rsidR="003C0B72">
        <w:rPr>
          <w:rFonts w:ascii="Times New Roman" w:hAnsi="Times New Roman" w:cs="Times New Roman"/>
          <w:sz w:val="24"/>
          <w:szCs w:val="24"/>
        </w:rPr>
        <w:t>Peacekeeping</w:t>
      </w:r>
      <w:proofErr w:type="spellEnd"/>
      <w:r w:rsidR="003C0B72">
        <w:rPr>
          <w:rFonts w:ascii="Times New Roman" w:hAnsi="Times New Roman" w:cs="Times New Roman"/>
          <w:sz w:val="24"/>
          <w:szCs w:val="24"/>
        </w:rPr>
        <w:t xml:space="preserve"> </w:t>
      </w:r>
      <w:proofErr w:type="spellStart"/>
      <w:r w:rsidR="003C0B72">
        <w:rPr>
          <w:rFonts w:ascii="Times New Roman" w:hAnsi="Times New Roman" w:cs="Times New Roman"/>
          <w:sz w:val="24"/>
          <w:szCs w:val="24"/>
        </w:rPr>
        <w:t>Operations</w:t>
      </w:r>
      <w:proofErr w:type="spellEnd"/>
      <w:r w:rsidR="003C0B72">
        <w:rPr>
          <w:rFonts w:ascii="Times New Roman" w:hAnsi="Times New Roman" w:cs="Times New Roman"/>
          <w:sz w:val="24"/>
          <w:szCs w:val="24"/>
        </w:rPr>
        <w:t xml:space="preserve"> (DPKO) d</w:t>
      </w:r>
      <w:r w:rsidR="003D4CCE">
        <w:rPr>
          <w:rFonts w:ascii="Times New Roman" w:hAnsi="Times New Roman" w:cs="Times New Roman"/>
          <w:sz w:val="24"/>
          <w:szCs w:val="24"/>
        </w:rPr>
        <w:t xml:space="preserve">ie Personalsteller, die </w:t>
      </w:r>
      <w:proofErr w:type="spellStart"/>
      <w:r w:rsidR="003D4CCE">
        <w:rPr>
          <w:rFonts w:ascii="Times New Roman" w:hAnsi="Times New Roman" w:cs="Times New Roman"/>
          <w:sz w:val="24"/>
          <w:szCs w:val="24"/>
        </w:rPr>
        <w:t>Peaceke</w:t>
      </w:r>
      <w:r w:rsidR="003C0B72">
        <w:rPr>
          <w:rFonts w:ascii="Times New Roman" w:hAnsi="Times New Roman" w:cs="Times New Roman"/>
          <w:sz w:val="24"/>
          <w:szCs w:val="24"/>
        </w:rPr>
        <w:t>eper</w:t>
      </w:r>
      <w:proofErr w:type="spellEnd"/>
      <w:r w:rsidR="003C0B72">
        <w:rPr>
          <w:rFonts w:ascii="Times New Roman" w:hAnsi="Times New Roman" w:cs="Times New Roman"/>
          <w:sz w:val="24"/>
          <w:szCs w:val="24"/>
        </w:rPr>
        <w:t xml:space="preserve"> vor Ort und insbesondere das Gastland beizutragen. </w:t>
      </w:r>
      <w:r w:rsidR="003D4CCE">
        <w:rPr>
          <w:rFonts w:ascii="Times New Roman" w:hAnsi="Times New Roman" w:cs="Times New Roman"/>
          <w:sz w:val="24"/>
          <w:szCs w:val="24"/>
        </w:rPr>
        <w:t>Heute umfassen acht der insgesamt 16 UN-</w:t>
      </w:r>
      <w:proofErr w:type="spellStart"/>
      <w:r w:rsidR="003D4CCE">
        <w:rPr>
          <w:rFonts w:ascii="Times New Roman" w:hAnsi="Times New Roman" w:cs="Times New Roman"/>
          <w:sz w:val="24"/>
          <w:szCs w:val="24"/>
        </w:rPr>
        <w:t>Peacekeeping</w:t>
      </w:r>
      <w:proofErr w:type="spellEnd"/>
      <w:r w:rsidR="003D4CCE">
        <w:rPr>
          <w:rFonts w:ascii="Times New Roman" w:hAnsi="Times New Roman" w:cs="Times New Roman"/>
          <w:sz w:val="24"/>
          <w:szCs w:val="24"/>
        </w:rPr>
        <w:t xml:space="preserve">-Einsätze ausdrückliche Mandate zum Schutz der Zivilbevölkerung (z.B. verwundbare Gruppen, Rückkehr von Binnenflüchtlingen). Grunderfahrung bleibt, dass solche Missionen nicht jedermann zu jeder Zeit schützen können. Dafür sind die Einsatzgebiete viel zu groß und die </w:t>
      </w:r>
      <w:proofErr w:type="spellStart"/>
      <w:r w:rsidR="003D4CCE">
        <w:rPr>
          <w:rFonts w:ascii="Times New Roman" w:hAnsi="Times New Roman" w:cs="Times New Roman"/>
          <w:sz w:val="24"/>
          <w:szCs w:val="24"/>
        </w:rPr>
        <w:t>Peacekeeper</w:t>
      </w:r>
      <w:proofErr w:type="spellEnd"/>
      <w:r w:rsidR="003D4CCE">
        <w:rPr>
          <w:rFonts w:ascii="Times New Roman" w:hAnsi="Times New Roman" w:cs="Times New Roman"/>
          <w:sz w:val="24"/>
          <w:szCs w:val="24"/>
        </w:rPr>
        <w:t>-Truppe</w:t>
      </w:r>
      <w:r w:rsidR="00E506B5">
        <w:rPr>
          <w:rFonts w:ascii="Times New Roman" w:hAnsi="Times New Roman" w:cs="Times New Roman"/>
          <w:sz w:val="24"/>
          <w:szCs w:val="24"/>
        </w:rPr>
        <w:t>n zu klein und wenig beweglich.</w:t>
      </w:r>
    </w:p>
    <w:p w:rsidR="00E70B05" w:rsidRDefault="00E70B05" w:rsidP="00AE43AA">
      <w:pPr>
        <w:pStyle w:val="KeinLeerraum"/>
        <w:rPr>
          <w:rFonts w:ascii="Times New Roman" w:hAnsi="Times New Roman" w:cs="Times New Roman"/>
          <w:sz w:val="24"/>
          <w:szCs w:val="24"/>
        </w:rPr>
      </w:pPr>
    </w:p>
    <w:p w:rsidR="004711DC" w:rsidRDefault="00E506B5" w:rsidP="00AE43AA">
      <w:pPr>
        <w:pStyle w:val="KeinLeerraum"/>
        <w:rPr>
          <w:rFonts w:ascii="Times New Roman" w:hAnsi="Times New Roman" w:cs="Times New Roman"/>
          <w:sz w:val="24"/>
          <w:szCs w:val="24"/>
        </w:rPr>
      </w:pPr>
      <w:r>
        <w:rPr>
          <w:rFonts w:ascii="Times New Roman" w:hAnsi="Times New Roman" w:cs="Times New Roman"/>
          <w:sz w:val="24"/>
          <w:szCs w:val="24"/>
        </w:rPr>
        <w:t>- Im letzten Jahrzehnt erkannte die Internationale Gemeinschaft zunehmend die R</w:t>
      </w:r>
      <w:r w:rsidR="00DD73E4">
        <w:rPr>
          <w:rFonts w:ascii="Times New Roman" w:hAnsi="Times New Roman" w:cs="Times New Roman"/>
          <w:sz w:val="24"/>
          <w:szCs w:val="24"/>
        </w:rPr>
        <w:t>olle von z</w:t>
      </w:r>
      <w:r>
        <w:rPr>
          <w:rFonts w:ascii="Times New Roman" w:hAnsi="Times New Roman" w:cs="Times New Roman"/>
          <w:sz w:val="24"/>
          <w:szCs w:val="24"/>
        </w:rPr>
        <w:t>ivilgesellschaft</w:t>
      </w:r>
      <w:r w:rsidR="00DD73E4">
        <w:rPr>
          <w:rFonts w:ascii="Times New Roman" w:hAnsi="Times New Roman" w:cs="Times New Roman"/>
          <w:sz w:val="24"/>
          <w:szCs w:val="24"/>
        </w:rPr>
        <w:t xml:space="preserve">lichen Organisationen </w:t>
      </w:r>
      <w:r>
        <w:rPr>
          <w:rFonts w:ascii="Times New Roman" w:hAnsi="Times New Roman" w:cs="Times New Roman"/>
          <w:sz w:val="24"/>
          <w:szCs w:val="24"/>
        </w:rPr>
        <w:t>beim Schutz von Zivilpersonen.</w:t>
      </w:r>
      <w:r w:rsidR="00CE56F6">
        <w:rPr>
          <w:rStyle w:val="Funotenzeichen"/>
          <w:rFonts w:ascii="Times New Roman" w:hAnsi="Times New Roman" w:cs="Times New Roman"/>
          <w:sz w:val="24"/>
          <w:szCs w:val="24"/>
        </w:rPr>
        <w:footnoteReference w:id="4"/>
      </w:r>
      <w:r>
        <w:rPr>
          <w:rFonts w:ascii="Times New Roman" w:hAnsi="Times New Roman" w:cs="Times New Roman"/>
          <w:sz w:val="24"/>
          <w:szCs w:val="24"/>
        </w:rPr>
        <w:t xml:space="preserve"> </w:t>
      </w:r>
      <w:r w:rsidR="00DD73E4">
        <w:rPr>
          <w:rFonts w:ascii="Times New Roman" w:hAnsi="Times New Roman" w:cs="Times New Roman"/>
          <w:sz w:val="24"/>
          <w:szCs w:val="24"/>
        </w:rPr>
        <w:t xml:space="preserve">Eine kleine Zahl von Organisationen spezialisierte sich auf den direkten physischen Schutz von Zivilpersonen vor Gewalt und </w:t>
      </w:r>
      <w:bookmarkStart w:id="0" w:name="_GoBack"/>
      <w:bookmarkEnd w:id="0"/>
      <w:r w:rsidR="00E70B05">
        <w:rPr>
          <w:rFonts w:ascii="Times New Roman" w:hAnsi="Times New Roman" w:cs="Times New Roman"/>
          <w:sz w:val="24"/>
          <w:szCs w:val="24"/>
        </w:rPr>
        <w:t xml:space="preserve">auf </w:t>
      </w:r>
      <w:r w:rsidR="00DD73E4">
        <w:rPr>
          <w:rFonts w:ascii="Times New Roman" w:hAnsi="Times New Roman" w:cs="Times New Roman"/>
          <w:sz w:val="24"/>
          <w:szCs w:val="24"/>
        </w:rPr>
        <w:t xml:space="preserve">Gewaltminimierung. Der Ansatz heißt </w:t>
      </w:r>
      <w:proofErr w:type="spellStart"/>
      <w:r w:rsidR="00DD73E4">
        <w:rPr>
          <w:rFonts w:ascii="Times New Roman" w:hAnsi="Times New Roman" w:cs="Times New Roman"/>
          <w:sz w:val="24"/>
          <w:szCs w:val="24"/>
        </w:rPr>
        <w:t>Unarmed</w:t>
      </w:r>
      <w:proofErr w:type="spellEnd"/>
      <w:r w:rsidR="00DD73E4">
        <w:rPr>
          <w:rFonts w:ascii="Times New Roman" w:hAnsi="Times New Roman" w:cs="Times New Roman"/>
          <w:sz w:val="24"/>
          <w:szCs w:val="24"/>
        </w:rPr>
        <w:t xml:space="preserve"> </w:t>
      </w:r>
      <w:proofErr w:type="spellStart"/>
      <w:r w:rsidR="00DD73E4">
        <w:rPr>
          <w:rFonts w:ascii="Times New Roman" w:hAnsi="Times New Roman" w:cs="Times New Roman"/>
          <w:sz w:val="24"/>
          <w:szCs w:val="24"/>
        </w:rPr>
        <w:t>Civilian</w:t>
      </w:r>
      <w:proofErr w:type="spellEnd"/>
      <w:r w:rsidR="00DD73E4">
        <w:rPr>
          <w:rFonts w:ascii="Times New Roman" w:hAnsi="Times New Roman" w:cs="Times New Roman"/>
          <w:sz w:val="24"/>
          <w:szCs w:val="24"/>
        </w:rPr>
        <w:t xml:space="preserve"> </w:t>
      </w:r>
      <w:proofErr w:type="spellStart"/>
      <w:r w:rsidR="00DD73E4">
        <w:rPr>
          <w:rFonts w:ascii="Times New Roman" w:hAnsi="Times New Roman" w:cs="Times New Roman"/>
          <w:sz w:val="24"/>
          <w:szCs w:val="24"/>
        </w:rPr>
        <w:t>Protection</w:t>
      </w:r>
      <w:proofErr w:type="spellEnd"/>
      <w:r w:rsidR="00DD73E4">
        <w:rPr>
          <w:rFonts w:ascii="Times New Roman" w:hAnsi="Times New Roman" w:cs="Times New Roman"/>
          <w:sz w:val="24"/>
          <w:szCs w:val="24"/>
        </w:rPr>
        <w:t xml:space="preserve"> (UCP)</w:t>
      </w:r>
      <w:r w:rsidR="005D373B">
        <w:rPr>
          <w:rFonts w:ascii="Times New Roman" w:hAnsi="Times New Roman" w:cs="Times New Roman"/>
          <w:sz w:val="24"/>
          <w:szCs w:val="24"/>
        </w:rPr>
        <w:t xml:space="preserve"> und UC </w:t>
      </w:r>
      <w:proofErr w:type="spellStart"/>
      <w:r w:rsidR="005D373B">
        <w:rPr>
          <w:rFonts w:ascii="Times New Roman" w:hAnsi="Times New Roman" w:cs="Times New Roman"/>
          <w:sz w:val="24"/>
          <w:szCs w:val="24"/>
        </w:rPr>
        <w:t>Protectors</w:t>
      </w:r>
      <w:proofErr w:type="spellEnd"/>
      <w:r w:rsidR="005D373B">
        <w:rPr>
          <w:rFonts w:ascii="Times New Roman" w:hAnsi="Times New Roman" w:cs="Times New Roman"/>
          <w:sz w:val="24"/>
          <w:szCs w:val="24"/>
        </w:rPr>
        <w:t xml:space="preserve"> (UCPs)</w:t>
      </w:r>
      <w:r w:rsidR="00DD73E4">
        <w:rPr>
          <w:rFonts w:ascii="Times New Roman" w:hAnsi="Times New Roman" w:cs="Times New Roman"/>
          <w:sz w:val="24"/>
          <w:szCs w:val="24"/>
        </w:rPr>
        <w:t>.</w:t>
      </w:r>
      <w:r w:rsidR="00776D1B">
        <w:rPr>
          <w:rFonts w:ascii="Times New Roman" w:hAnsi="Times New Roman" w:cs="Times New Roman"/>
          <w:sz w:val="24"/>
          <w:szCs w:val="24"/>
        </w:rPr>
        <w:t xml:space="preserve"> Ihre wesentlichen Methoden sind proaktives Engagement, Monitoring, Beziehungsaufbau und </w:t>
      </w:r>
      <w:proofErr w:type="spellStart"/>
      <w:r w:rsidR="00776D1B">
        <w:rPr>
          <w:rFonts w:ascii="Times New Roman" w:hAnsi="Times New Roman" w:cs="Times New Roman"/>
          <w:sz w:val="24"/>
          <w:szCs w:val="24"/>
        </w:rPr>
        <w:t>Capacity</w:t>
      </w:r>
      <w:proofErr w:type="spellEnd"/>
      <w:r w:rsidR="00776D1B">
        <w:rPr>
          <w:rFonts w:ascii="Times New Roman" w:hAnsi="Times New Roman" w:cs="Times New Roman"/>
          <w:sz w:val="24"/>
          <w:szCs w:val="24"/>
        </w:rPr>
        <w:t xml:space="preserve"> Development. </w:t>
      </w:r>
      <w:r w:rsidR="004B08C9">
        <w:rPr>
          <w:rFonts w:ascii="Times New Roman" w:hAnsi="Times New Roman" w:cs="Times New Roman"/>
          <w:sz w:val="24"/>
          <w:szCs w:val="24"/>
        </w:rPr>
        <w:t>Die U</w:t>
      </w:r>
      <w:r w:rsidR="00776D1B">
        <w:rPr>
          <w:rFonts w:ascii="Times New Roman" w:hAnsi="Times New Roman" w:cs="Times New Roman"/>
          <w:sz w:val="24"/>
          <w:szCs w:val="24"/>
        </w:rPr>
        <w:t xml:space="preserve">CPs arbeiten </w:t>
      </w:r>
    </w:p>
    <w:p w:rsidR="00A00225" w:rsidRDefault="004711DC" w:rsidP="00AE43AA">
      <w:pPr>
        <w:pStyle w:val="KeinLeerraum"/>
        <w:rPr>
          <w:rFonts w:ascii="Times New Roman" w:hAnsi="Times New Roman" w:cs="Times New Roman"/>
          <w:sz w:val="24"/>
          <w:szCs w:val="24"/>
        </w:rPr>
      </w:pPr>
      <w:r>
        <w:rPr>
          <w:rFonts w:ascii="Times New Roman" w:hAnsi="Times New Roman" w:cs="Times New Roman"/>
          <w:sz w:val="24"/>
          <w:szCs w:val="24"/>
        </w:rPr>
        <w:t>(a) parallel zu internationalen und regionalen Friedensstrukturen und –</w:t>
      </w:r>
      <w:proofErr w:type="spellStart"/>
      <w:r>
        <w:rPr>
          <w:rFonts w:ascii="Times New Roman" w:hAnsi="Times New Roman" w:cs="Times New Roman"/>
          <w:sz w:val="24"/>
          <w:szCs w:val="24"/>
        </w:rPr>
        <w:t>operationen</w:t>
      </w:r>
      <w:proofErr w:type="spellEnd"/>
      <w:r>
        <w:rPr>
          <w:rFonts w:ascii="Times New Roman" w:hAnsi="Times New Roman" w:cs="Times New Roman"/>
          <w:sz w:val="24"/>
          <w:szCs w:val="24"/>
        </w:rPr>
        <w:t xml:space="preserve"> bei oft überlappenden Mandaten in komplementärer Rolle. UCPs stärken vor allem </w:t>
      </w:r>
      <w:proofErr w:type="spellStart"/>
      <w:r>
        <w:rPr>
          <w:rFonts w:ascii="Times New Roman" w:hAnsi="Times New Roman" w:cs="Times New Roman"/>
          <w:sz w:val="24"/>
          <w:szCs w:val="24"/>
        </w:rPr>
        <w:t>community-based</w:t>
      </w:r>
      <w:proofErr w:type="spellEnd"/>
      <w:r>
        <w:rPr>
          <w:rFonts w:ascii="Times New Roman" w:hAnsi="Times New Roman" w:cs="Times New Roman"/>
          <w:sz w:val="24"/>
          <w:szCs w:val="24"/>
        </w:rPr>
        <w:t xml:space="preserve"> Schutzkapazitäten, </w:t>
      </w:r>
      <w:r w:rsidR="00A00225">
        <w:rPr>
          <w:rFonts w:ascii="Times New Roman" w:hAnsi="Times New Roman" w:cs="Times New Roman"/>
          <w:sz w:val="24"/>
          <w:szCs w:val="24"/>
        </w:rPr>
        <w:t>begleiten und unterstützen Mediationsprozesse, identifizieren Schutzbedarf für besonders bedrohte Gruppen;</w:t>
      </w:r>
    </w:p>
    <w:p w:rsidR="004711DC" w:rsidRDefault="00A00225" w:rsidP="00AE43AA">
      <w:pPr>
        <w:pStyle w:val="KeinLeerraum"/>
        <w:rPr>
          <w:rFonts w:ascii="Times New Roman" w:hAnsi="Times New Roman" w:cs="Times New Roman"/>
          <w:sz w:val="24"/>
          <w:szCs w:val="24"/>
        </w:rPr>
      </w:pPr>
      <w:r>
        <w:rPr>
          <w:rFonts w:ascii="Times New Roman" w:hAnsi="Times New Roman" w:cs="Times New Roman"/>
          <w:sz w:val="24"/>
          <w:szCs w:val="24"/>
        </w:rPr>
        <w:t xml:space="preserve">(b) in einem Umfeld ohne regionale oder internationale Organisationen. Da sie nur auf die Anforderung lokaler Akteure angewiesen sind, können UCPs ggfs. </w:t>
      </w:r>
      <w:proofErr w:type="gramStart"/>
      <w:r>
        <w:rPr>
          <w:rFonts w:ascii="Times New Roman" w:hAnsi="Times New Roman" w:cs="Times New Roman"/>
          <w:sz w:val="24"/>
          <w:szCs w:val="24"/>
        </w:rPr>
        <w:t>leichter Zugang</w:t>
      </w:r>
      <w:proofErr w:type="gramEnd"/>
      <w:r>
        <w:rPr>
          <w:rFonts w:ascii="Times New Roman" w:hAnsi="Times New Roman" w:cs="Times New Roman"/>
          <w:sz w:val="24"/>
          <w:szCs w:val="24"/>
        </w:rPr>
        <w:t xml:space="preserve"> zu Konfliktzonen bekommen als regionale oder internationale Organisationen. (niedrigschwellig)</w:t>
      </w:r>
    </w:p>
    <w:p w:rsidR="00E70B05" w:rsidRDefault="00E70B05" w:rsidP="00AE43AA">
      <w:pPr>
        <w:pStyle w:val="KeinLeerraum"/>
        <w:rPr>
          <w:rFonts w:ascii="Times New Roman" w:hAnsi="Times New Roman" w:cs="Times New Roman"/>
          <w:sz w:val="24"/>
          <w:szCs w:val="24"/>
        </w:rPr>
      </w:pPr>
    </w:p>
    <w:p w:rsidR="00791F6C" w:rsidRDefault="003C0B72" w:rsidP="00AE43AA">
      <w:pPr>
        <w:pStyle w:val="KeinLeerraum"/>
        <w:rPr>
          <w:rFonts w:ascii="Times New Roman" w:hAnsi="Times New Roman" w:cs="Times New Roman"/>
          <w:sz w:val="24"/>
          <w:szCs w:val="24"/>
        </w:rPr>
      </w:pPr>
      <w:r>
        <w:rPr>
          <w:rFonts w:ascii="Times New Roman" w:hAnsi="Times New Roman" w:cs="Times New Roman"/>
          <w:sz w:val="24"/>
          <w:szCs w:val="24"/>
        </w:rPr>
        <w:t>- In jüngst</w:t>
      </w:r>
      <w:r w:rsidR="009F5812">
        <w:rPr>
          <w:rFonts w:ascii="Times New Roman" w:hAnsi="Times New Roman" w:cs="Times New Roman"/>
          <w:sz w:val="24"/>
          <w:szCs w:val="24"/>
        </w:rPr>
        <w:t xml:space="preserve">er Zeit sind bei Gruppengewalt bestimmte Trends erkennbar: Entgrenzung und Transnationalität, </w:t>
      </w:r>
      <w:r w:rsidR="00386ED9">
        <w:rPr>
          <w:rFonts w:ascii="Times New Roman" w:hAnsi="Times New Roman" w:cs="Times New Roman"/>
          <w:sz w:val="24"/>
          <w:szCs w:val="24"/>
        </w:rPr>
        <w:t>Entgrenzung „nach unten“ (Verselbständigung lokaler Gewaltakteure), Norm</w:t>
      </w:r>
      <w:r w:rsidR="009F5812">
        <w:rPr>
          <w:rFonts w:ascii="Times New Roman" w:hAnsi="Times New Roman" w:cs="Times New Roman"/>
          <w:sz w:val="24"/>
          <w:szCs w:val="24"/>
        </w:rPr>
        <w:t xml:space="preserve">losigkeit und Brutalisierung, </w:t>
      </w:r>
      <w:r w:rsidR="005D373B">
        <w:rPr>
          <w:rFonts w:ascii="Times New Roman" w:hAnsi="Times New Roman" w:cs="Times New Roman"/>
          <w:sz w:val="24"/>
          <w:szCs w:val="24"/>
        </w:rPr>
        <w:t xml:space="preserve">enorme Rolle sozialer Medien, </w:t>
      </w:r>
      <w:r w:rsidR="009F5812">
        <w:rPr>
          <w:rFonts w:ascii="Times New Roman" w:hAnsi="Times New Roman" w:cs="Times New Roman"/>
          <w:sz w:val="24"/>
          <w:szCs w:val="24"/>
        </w:rPr>
        <w:t>Inszenierung</w:t>
      </w:r>
      <w:r w:rsidR="005D373B">
        <w:rPr>
          <w:rFonts w:ascii="Times New Roman" w:hAnsi="Times New Roman" w:cs="Times New Roman"/>
          <w:sz w:val="24"/>
          <w:szCs w:val="24"/>
        </w:rPr>
        <w:t>en</w:t>
      </w:r>
      <w:r w:rsidR="009F5812">
        <w:rPr>
          <w:rFonts w:ascii="Times New Roman" w:hAnsi="Times New Roman" w:cs="Times New Roman"/>
          <w:sz w:val="24"/>
          <w:szCs w:val="24"/>
        </w:rPr>
        <w:t xml:space="preserve"> für eine Gewaltkommunikation, Vermengung von Organisierter </w:t>
      </w:r>
      <w:r w:rsidR="005D373B">
        <w:rPr>
          <w:rFonts w:ascii="Times New Roman" w:hAnsi="Times New Roman" w:cs="Times New Roman"/>
          <w:sz w:val="24"/>
          <w:szCs w:val="24"/>
        </w:rPr>
        <w:t xml:space="preserve">Kriminalität und religiösem Fanatismus, </w:t>
      </w:r>
      <w:r w:rsidR="009F5812">
        <w:rPr>
          <w:rFonts w:ascii="Times New Roman" w:hAnsi="Times New Roman" w:cs="Times New Roman"/>
          <w:sz w:val="24"/>
          <w:szCs w:val="24"/>
        </w:rPr>
        <w:t xml:space="preserve">Unberechenbarkeiten, </w:t>
      </w:r>
      <w:proofErr w:type="spellStart"/>
      <w:r w:rsidR="009F5812">
        <w:rPr>
          <w:rFonts w:ascii="Times New Roman" w:hAnsi="Times New Roman" w:cs="Times New Roman"/>
          <w:sz w:val="24"/>
          <w:szCs w:val="24"/>
        </w:rPr>
        <w:t>Unansprechbarkeiten</w:t>
      </w:r>
      <w:proofErr w:type="spellEnd"/>
      <w:r w:rsidR="009F5812">
        <w:rPr>
          <w:rFonts w:ascii="Times New Roman" w:hAnsi="Times New Roman" w:cs="Times New Roman"/>
          <w:sz w:val="24"/>
          <w:szCs w:val="24"/>
        </w:rPr>
        <w:t xml:space="preserve"> (vgl. die ähnlich demonstrative Grausamkeit bei mexikanischen Drogenkartellen, IS, </w:t>
      </w:r>
      <w:proofErr w:type="spellStart"/>
      <w:r w:rsidR="009F5812">
        <w:rPr>
          <w:rFonts w:ascii="Times New Roman" w:hAnsi="Times New Roman" w:cs="Times New Roman"/>
          <w:sz w:val="24"/>
          <w:szCs w:val="24"/>
        </w:rPr>
        <w:t>Boko</w:t>
      </w:r>
      <w:proofErr w:type="spellEnd"/>
      <w:r w:rsidR="009F5812">
        <w:rPr>
          <w:rFonts w:ascii="Times New Roman" w:hAnsi="Times New Roman" w:cs="Times New Roman"/>
          <w:sz w:val="24"/>
          <w:szCs w:val="24"/>
        </w:rPr>
        <w:t xml:space="preserve"> </w:t>
      </w:r>
      <w:proofErr w:type="spellStart"/>
      <w:r w:rsidR="009F5812">
        <w:rPr>
          <w:rFonts w:ascii="Times New Roman" w:hAnsi="Times New Roman" w:cs="Times New Roman"/>
          <w:sz w:val="24"/>
          <w:szCs w:val="24"/>
        </w:rPr>
        <w:t>Haram</w:t>
      </w:r>
      <w:proofErr w:type="spellEnd"/>
      <w:r w:rsidR="009F5812">
        <w:rPr>
          <w:rFonts w:ascii="Times New Roman" w:hAnsi="Times New Roman" w:cs="Times New Roman"/>
          <w:sz w:val="24"/>
          <w:szCs w:val="24"/>
        </w:rPr>
        <w:t>).</w:t>
      </w:r>
    </w:p>
    <w:p w:rsidR="00791F6C" w:rsidRDefault="00791F6C" w:rsidP="00791F6C">
      <w:pPr>
        <w:pStyle w:val="KeinLeerraum"/>
        <w:rPr>
          <w:rFonts w:ascii="Times New Roman" w:hAnsi="Times New Roman" w:cs="Times New Roman"/>
          <w:sz w:val="24"/>
          <w:szCs w:val="24"/>
        </w:rPr>
      </w:pPr>
      <w:r>
        <w:rPr>
          <w:rFonts w:ascii="Times New Roman" w:hAnsi="Times New Roman" w:cs="Times New Roman"/>
          <w:sz w:val="24"/>
          <w:szCs w:val="24"/>
        </w:rPr>
        <w:t xml:space="preserve">- 2013 war ein Rekordjahr der Gewalt gegen Mitarbeiter von Hilfsorganisationen mit insgesamt 460 Angriffen – nach 240 in 2006, 254 in 2010, 277 in 2012. 34% der Angriffe endeten 2013 mit Toten, 37% mit Verletzten und 29% mit Entführungen. . In Afghanistan gab es 81 Angriffe gegen </w:t>
      </w:r>
      <w:proofErr w:type="spellStart"/>
      <w:r>
        <w:rPr>
          <w:rFonts w:ascii="Times New Roman" w:hAnsi="Times New Roman" w:cs="Times New Roman"/>
          <w:sz w:val="24"/>
          <w:szCs w:val="24"/>
        </w:rPr>
        <w:t>HelferInnen</w:t>
      </w:r>
      <w:proofErr w:type="spellEnd"/>
      <w:r>
        <w:rPr>
          <w:rFonts w:ascii="Times New Roman" w:hAnsi="Times New Roman" w:cs="Times New Roman"/>
          <w:sz w:val="24"/>
          <w:szCs w:val="24"/>
        </w:rPr>
        <w:t xml:space="preserve"> (Anstieg gegenüber dem Vorjahr um 45%), 43 in Syrien, 35 in </w:t>
      </w:r>
      <w:proofErr w:type="spellStart"/>
      <w:r>
        <w:rPr>
          <w:rFonts w:ascii="Times New Roman" w:hAnsi="Times New Roman" w:cs="Times New Roman"/>
          <w:sz w:val="24"/>
          <w:szCs w:val="24"/>
        </w:rPr>
        <w:t>Südsudan</w:t>
      </w:r>
      <w:proofErr w:type="spellEnd"/>
      <w:r>
        <w:rPr>
          <w:rFonts w:ascii="Times New Roman" w:hAnsi="Times New Roman" w:cs="Times New Roman"/>
          <w:sz w:val="24"/>
          <w:szCs w:val="24"/>
        </w:rPr>
        <w:t xml:space="preserve">, 17 in Pakistan. </w:t>
      </w:r>
    </w:p>
    <w:p w:rsidR="00E70B05" w:rsidRDefault="00E70B05" w:rsidP="00AE43AA">
      <w:pPr>
        <w:pStyle w:val="KeinLeerraum"/>
        <w:rPr>
          <w:rFonts w:ascii="Times New Roman" w:hAnsi="Times New Roman" w:cs="Times New Roman"/>
          <w:sz w:val="24"/>
          <w:szCs w:val="24"/>
        </w:rPr>
      </w:pPr>
    </w:p>
    <w:p w:rsidR="009F5812" w:rsidRDefault="003C0B72" w:rsidP="00AE43AA">
      <w:pPr>
        <w:pStyle w:val="KeinLeerraum"/>
        <w:rPr>
          <w:rFonts w:ascii="Times New Roman" w:hAnsi="Times New Roman" w:cs="Times New Roman"/>
          <w:sz w:val="24"/>
          <w:szCs w:val="24"/>
        </w:rPr>
      </w:pPr>
      <w:r>
        <w:rPr>
          <w:rFonts w:ascii="Times New Roman" w:hAnsi="Times New Roman" w:cs="Times New Roman"/>
          <w:sz w:val="24"/>
          <w:szCs w:val="24"/>
        </w:rPr>
        <w:t xml:space="preserve">- </w:t>
      </w:r>
      <w:r w:rsidR="009F5812">
        <w:rPr>
          <w:rFonts w:ascii="Times New Roman" w:hAnsi="Times New Roman" w:cs="Times New Roman"/>
          <w:sz w:val="24"/>
          <w:szCs w:val="24"/>
        </w:rPr>
        <w:t xml:space="preserve">Zugleich sind Konfliktregionen meist „porös“. Was aus der Fernsicht oft als geschlossene Gewaltwelt vermutet wird („weshalb man da nichts </w:t>
      </w:r>
      <w:r w:rsidR="005D373B">
        <w:rPr>
          <w:rFonts w:ascii="Times New Roman" w:hAnsi="Times New Roman" w:cs="Times New Roman"/>
          <w:sz w:val="24"/>
          <w:szCs w:val="24"/>
        </w:rPr>
        <w:t xml:space="preserve">machen </w:t>
      </w:r>
      <w:r w:rsidR="009F5812">
        <w:rPr>
          <w:rFonts w:ascii="Times New Roman" w:hAnsi="Times New Roman" w:cs="Times New Roman"/>
          <w:sz w:val="24"/>
          <w:szCs w:val="24"/>
        </w:rPr>
        <w:t>oder nur Militär hinschicken</w:t>
      </w:r>
      <w:r w:rsidR="005D373B">
        <w:rPr>
          <w:rFonts w:ascii="Times New Roman" w:hAnsi="Times New Roman" w:cs="Times New Roman"/>
          <w:sz w:val="24"/>
          <w:szCs w:val="24"/>
        </w:rPr>
        <w:t xml:space="preserve"> kann</w:t>
      </w:r>
      <w:r w:rsidR="009F5812">
        <w:rPr>
          <w:rFonts w:ascii="Times New Roman" w:hAnsi="Times New Roman" w:cs="Times New Roman"/>
          <w:sz w:val="24"/>
          <w:szCs w:val="24"/>
        </w:rPr>
        <w:t xml:space="preserve">“) ist vor Ort meist ein vielscheckiges Nebeneinander unterschiedlicher Konfliktintensitäten, von Kriegszonen und „Friedensinseln“ verschiedener Grade. </w:t>
      </w:r>
    </w:p>
    <w:p w:rsidR="00F26A79" w:rsidRDefault="00F26A79" w:rsidP="00AE43AA">
      <w:pPr>
        <w:pStyle w:val="KeinLeerraum"/>
        <w:rPr>
          <w:rFonts w:ascii="Times New Roman" w:hAnsi="Times New Roman" w:cs="Times New Roman"/>
          <w:sz w:val="24"/>
          <w:szCs w:val="24"/>
        </w:rPr>
      </w:pPr>
    </w:p>
    <w:p w:rsidR="00F26A79" w:rsidRPr="00A34F03" w:rsidRDefault="00F26A79" w:rsidP="00AE43AA">
      <w:pPr>
        <w:pStyle w:val="KeinLeerraum"/>
        <w:rPr>
          <w:rFonts w:ascii="Times New Roman" w:hAnsi="Times New Roman" w:cs="Times New Roman"/>
          <w:b/>
          <w:sz w:val="24"/>
          <w:szCs w:val="24"/>
        </w:rPr>
      </w:pPr>
      <w:r w:rsidRPr="00A34F03">
        <w:rPr>
          <w:rFonts w:ascii="Times New Roman" w:hAnsi="Times New Roman" w:cs="Times New Roman"/>
          <w:b/>
          <w:sz w:val="24"/>
          <w:szCs w:val="24"/>
        </w:rPr>
        <w:lastRenderedPageBreak/>
        <w:t xml:space="preserve">Stärken + Leistungen von zivilem </w:t>
      </w:r>
      <w:proofErr w:type="spellStart"/>
      <w:r w:rsidRPr="00A34F03">
        <w:rPr>
          <w:rFonts w:ascii="Times New Roman" w:hAnsi="Times New Roman" w:cs="Times New Roman"/>
          <w:b/>
          <w:sz w:val="24"/>
          <w:szCs w:val="24"/>
        </w:rPr>
        <w:t>Peacekeeping</w:t>
      </w:r>
      <w:proofErr w:type="spellEnd"/>
    </w:p>
    <w:p w:rsidR="00F26A79" w:rsidRDefault="00776D1B" w:rsidP="00AE43AA">
      <w:pPr>
        <w:pStyle w:val="KeinLeerraum"/>
        <w:rPr>
          <w:rFonts w:ascii="Times New Roman" w:hAnsi="Times New Roman" w:cs="Times New Roman"/>
          <w:sz w:val="24"/>
          <w:szCs w:val="24"/>
        </w:rPr>
      </w:pPr>
      <w:r>
        <w:rPr>
          <w:rFonts w:ascii="Times New Roman" w:hAnsi="Times New Roman" w:cs="Times New Roman"/>
          <w:sz w:val="24"/>
          <w:szCs w:val="24"/>
        </w:rPr>
        <w:t>Erste Voraussetzung von wirksamem ZPK sind genaue Kontextanalysen und grundsätzlich erreichbare/ansprechbare Gewaltakteure</w:t>
      </w:r>
      <w:r w:rsidR="00386ED9">
        <w:rPr>
          <w:rFonts w:ascii="Times New Roman" w:hAnsi="Times New Roman" w:cs="Times New Roman"/>
          <w:sz w:val="24"/>
          <w:szCs w:val="24"/>
        </w:rPr>
        <w:t xml:space="preserve"> (über staatliche Autoritäten + Machthaber mit Sensibilität für internationalen Druck; nationale Befehlsketten; partielle Interessen- und Normennähe). Angesichts des lokalen Charakters vieler Konflikte sind die einmali</w:t>
      </w:r>
      <w:r w:rsidR="00E70B05">
        <w:rPr>
          <w:rFonts w:ascii="Times New Roman" w:hAnsi="Times New Roman" w:cs="Times New Roman"/>
          <w:sz w:val="24"/>
          <w:szCs w:val="24"/>
        </w:rPr>
        <w:t>gen lokalen Zugänge von ZPK ein</w:t>
      </w:r>
      <w:r w:rsidR="00386ED9">
        <w:rPr>
          <w:rFonts w:ascii="Times New Roman" w:hAnsi="Times New Roman" w:cs="Times New Roman"/>
          <w:sz w:val="24"/>
          <w:szCs w:val="24"/>
        </w:rPr>
        <w:t xml:space="preserve"> enormer Vorteil.</w:t>
      </w:r>
      <w:r w:rsidR="00553330">
        <w:rPr>
          <w:rFonts w:ascii="Times New Roman" w:hAnsi="Times New Roman" w:cs="Times New Roman"/>
          <w:sz w:val="24"/>
          <w:szCs w:val="24"/>
        </w:rPr>
        <w:t xml:space="preserve"> </w:t>
      </w:r>
      <w:r w:rsidR="00F26A79">
        <w:rPr>
          <w:rFonts w:ascii="Times New Roman" w:hAnsi="Times New Roman" w:cs="Times New Roman"/>
          <w:sz w:val="24"/>
          <w:szCs w:val="24"/>
        </w:rPr>
        <w:t>Am vorgeführten</w:t>
      </w:r>
      <w:r w:rsidR="00386ED9">
        <w:rPr>
          <w:rFonts w:ascii="Times New Roman" w:hAnsi="Times New Roman" w:cs="Times New Roman"/>
          <w:sz w:val="24"/>
          <w:szCs w:val="24"/>
        </w:rPr>
        <w:t xml:space="preserve"> Film zu den </w:t>
      </w:r>
      <w:proofErr w:type="spellStart"/>
      <w:r w:rsidR="00386ED9" w:rsidRPr="00E70B05">
        <w:rPr>
          <w:rFonts w:ascii="Times New Roman" w:hAnsi="Times New Roman" w:cs="Times New Roman"/>
          <w:sz w:val="24"/>
          <w:szCs w:val="24"/>
        </w:rPr>
        <w:t>Nonviolent</w:t>
      </w:r>
      <w:proofErr w:type="spellEnd"/>
      <w:r w:rsidR="00386ED9" w:rsidRPr="00E70B05">
        <w:rPr>
          <w:rFonts w:ascii="Times New Roman" w:hAnsi="Times New Roman" w:cs="Times New Roman"/>
          <w:sz w:val="24"/>
          <w:szCs w:val="24"/>
        </w:rPr>
        <w:t xml:space="preserve"> </w:t>
      </w:r>
      <w:proofErr w:type="spellStart"/>
      <w:r w:rsidR="00386ED9" w:rsidRPr="00E70B05">
        <w:rPr>
          <w:rFonts w:ascii="Times New Roman" w:hAnsi="Times New Roman" w:cs="Times New Roman"/>
          <w:sz w:val="24"/>
          <w:szCs w:val="24"/>
        </w:rPr>
        <w:t>Peaceforce</w:t>
      </w:r>
      <w:proofErr w:type="spellEnd"/>
      <w:r w:rsidR="00386ED9">
        <w:rPr>
          <w:rFonts w:ascii="Times New Roman" w:hAnsi="Times New Roman" w:cs="Times New Roman"/>
          <w:sz w:val="24"/>
          <w:szCs w:val="24"/>
        </w:rPr>
        <w:t xml:space="preserve"> auf den Philippinen </w:t>
      </w:r>
      <w:r w:rsidR="00F26A79">
        <w:rPr>
          <w:rFonts w:ascii="Times New Roman" w:hAnsi="Times New Roman" w:cs="Times New Roman"/>
          <w:sz w:val="24"/>
          <w:szCs w:val="24"/>
        </w:rPr>
        <w:t xml:space="preserve">wurden die Stärken des ZPK sehr deutlich: </w:t>
      </w:r>
      <w:r w:rsidR="00553330">
        <w:rPr>
          <w:rFonts w:ascii="Times New Roman" w:hAnsi="Times New Roman" w:cs="Times New Roman"/>
          <w:sz w:val="24"/>
          <w:szCs w:val="24"/>
        </w:rPr>
        <w:t xml:space="preserve">die </w:t>
      </w:r>
      <w:r w:rsidR="00F26A79">
        <w:rPr>
          <w:rFonts w:ascii="Times New Roman" w:hAnsi="Times New Roman" w:cs="Times New Roman"/>
          <w:sz w:val="24"/>
          <w:szCs w:val="24"/>
        </w:rPr>
        <w:t>Boden- und Konfliktnähe, Vertrautheit mit Akteuren, lokale Zugänge.</w:t>
      </w:r>
    </w:p>
    <w:p w:rsidR="00553330" w:rsidRDefault="00553330" w:rsidP="00AE43AA">
      <w:pPr>
        <w:pStyle w:val="KeinLeerraum"/>
        <w:rPr>
          <w:rFonts w:ascii="Times New Roman" w:hAnsi="Times New Roman" w:cs="Times New Roman"/>
          <w:sz w:val="24"/>
          <w:szCs w:val="24"/>
        </w:rPr>
      </w:pPr>
      <w:proofErr w:type="spellStart"/>
      <w:r w:rsidRPr="00725BBD">
        <w:rPr>
          <w:rFonts w:ascii="Times New Roman" w:hAnsi="Times New Roman" w:cs="Times New Roman"/>
          <w:b/>
          <w:sz w:val="24"/>
          <w:szCs w:val="24"/>
        </w:rPr>
        <w:t>Peace</w:t>
      </w:r>
      <w:proofErr w:type="spellEnd"/>
      <w:r w:rsidRPr="00725BBD">
        <w:rPr>
          <w:rFonts w:ascii="Times New Roman" w:hAnsi="Times New Roman" w:cs="Times New Roman"/>
          <w:b/>
          <w:sz w:val="24"/>
          <w:szCs w:val="24"/>
        </w:rPr>
        <w:t xml:space="preserve"> </w:t>
      </w:r>
      <w:proofErr w:type="spellStart"/>
      <w:r w:rsidRPr="00725BBD">
        <w:rPr>
          <w:rFonts w:ascii="Times New Roman" w:hAnsi="Times New Roman" w:cs="Times New Roman"/>
          <w:b/>
          <w:sz w:val="24"/>
          <w:szCs w:val="24"/>
        </w:rPr>
        <w:t>Brigades</w:t>
      </w:r>
      <w:proofErr w:type="spellEnd"/>
      <w:r w:rsidRPr="00725BBD">
        <w:rPr>
          <w:rFonts w:ascii="Times New Roman" w:hAnsi="Times New Roman" w:cs="Times New Roman"/>
          <w:b/>
          <w:sz w:val="24"/>
          <w:szCs w:val="24"/>
        </w:rPr>
        <w:t xml:space="preserve"> International</w:t>
      </w:r>
      <w:r>
        <w:rPr>
          <w:rFonts w:ascii="Times New Roman" w:hAnsi="Times New Roman" w:cs="Times New Roman"/>
          <w:sz w:val="24"/>
          <w:szCs w:val="24"/>
        </w:rPr>
        <w:t xml:space="preserve"> </w:t>
      </w:r>
      <w:r w:rsidR="004B08C9">
        <w:rPr>
          <w:rFonts w:ascii="Times New Roman" w:hAnsi="Times New Roman" w:cs="Times New Roman"/>
          <w:sz w:val="24"/>
          <w:szCs w:val="24"/>
        </w:rPr>
        <w:t xml:space="preserve">(„Raum für Frieden schaffen“) </w:t>
      </w:r>
      <w:r>
        <w:rPr>
          <w:rFonts w:ascii="Times New Roman" w:hAnsi="Times New Roman" w:cs="Times New Roman"/>
          <w:sz w:val="24"/>
          <w:szCs w:val="24"/>
        </w:rPr>
        <w:t xml:space="preserve">arbeitet zzt. in Guatemala, Kolumbien, Mexiko, Honduras, Kenia und Indonesien, früher auch in </w:t>
      </w:r>
      <w:proofErr w:type="spellStart"/>
      <w:r>
        <w:rPr>
          <w:rFonts w:ascii="Times New Roman" w:hAnsi="Times New Roman" w:cs="Times New Roman"/>
          <w:sz w:val="24"/>
          <w:szCs w:val="24"/>
        </w:rPr>
        <w:t>El</w:t>
      </w:r>
      <w:proofErr w:type="spellEnd"/>
      <w:r>
        <w:rPr>
          <w:rFonts w:ascii="Times New Roman" w:hAnsi="Times New Roman" w:cs="Times New Roman"/>
          <w:sz w:val="24"/>
          <w:szCs w:val="24"/>
        </w:rPr>
        <w:t xml:space="preserve"> Salvador, Haiti, Nordamerika, Balkan, DR Kongo, Sri Lanka, Nepal. </w:t>
      </w:r>
      <w:proofErr w:type="spellStart"/>
      <w:r w:rsidRPr="00E70B05">
        <w:rPr>
          <w:rFonts w:ascii="Times New Roman" w:hAnsi="Times New Roman" w:cs="Times New Roman"/>
          <w:b/>
          <w:sz w:val="24"/>
          <w:szCs w:val="24"/>
        </w:rPr>
        <w:t>Nonviolent</w:t>
      </w:r>
      <w:proofErr w:type="spellEnd"/>
      <w:r w:rsidRPr="00E70B05">
        <w:rPr>
          <w:rFonts w:ascii="Times New Roman" w:hAnsi="Times New Roman" w:cs="Times New Roman"/>
          <w:b/>
          <w:sz w:val="24"/>
          <w:szCs w:val="24"/>
        </w:rPr>
        <w:t xml:space="preserve"> </w:t>
      </w:r>
      <w:proofErr w:type="spellStart"/>
      <w:r w:rsidRPr="00E70B05">
        <w:rPr>
          <w:rFonts w:ascii="Times New Roman" w:hAnsi="Times New Roman" w:cs="Times New Roman"/>
          <w:b/>
          <w:sz w:val="24"/>
          <w:szCs w:val="24"/>
        </w:rPr>
        <w:t>Peaceforce</w:t>
      </w:r>
      <w:proofErr w:type="spellEnd"/>
      <w:r>
        <w:rPr>
          <w:rFonts w:ascii="Times New Roman" w:hAnsi="Times New Roman" w:cs="Times New Roman"/>
          <w:sz w:val="24"/>
          <w:szCs w:val="24"/>
        </w:rPr>
        <w:t xml:space="preserve"> zzt. in Kirgistan, Mittlerem Osten</w:t>
      </w:r>
      <w:r w:rsidR="004B08C9">
        <w:rPr>
          <w:rFonts w:ascii="Times New Roman" w:hAnsi="Times New Roman" w:cs="Times New Roman"/>
          <w:sz w:val="24"/>
          <w:szCs w:val="24"/>
        </w:rPr>
        <w:t xml:space="preserve"> (Trainings für zivilgesellschaftliche Aktivisten aus Syrien)</w:t>
      </w:r>
      <w:r>
        <w:rPr>
          <w:rFonts w:ascii="Times New Roman" w:hAnsi="Times New Roman" w:cs="Times New Roman"/>
          <w:sz w:val="24"/>
          <w:szCs w:val="24"/>
        </w:rPr>
        <w:t xml:space="preserve">, </w:t>
      </w:r>
      <w:r w:rsidR="004B08C9">
        <w:rPr>
          <w:rFonts w:ascii="Times New Roman" w:hAnsi="Times New Roman" w:cs="Times New Roman"/>
          <w:sz w:val="24"/>
          <w:szCs w:val="24"/>
        </w:rPr>
        <w:t xml:space="preserve">Myanmar, Philippinen, Südkaukasus, </w:t>
      </w:r>
      <w:proofErr w:type="spellStart"/>
      <w:r w:rsidR="004B08C9">
        <w:rPr>
          <w:rFonts w:ascii="Times New Roman" w:hAnsi="Times New Roman" w:cs="Times New Roman"/>
          <w:sz w:val="24"/>
          <w:szCs w:val="24"/>
        </w:rPr>
        <w:t>Südsudan</w:t>
      </w:r>
      <w:proofErr w:type="spellEnd"/>
      <w:r w:rsidR="004B08C9">
        <w:rPr>
          <w:rFonts w:ascii="Times New Roman" w:hAnsi="Times New Roman" w:cs="Times New Roman"/>
          <w:sz w:val="24"/>
          <w:szCs w:val="24"/>
        </w:rPr>
        <w:t xml:space="preserve">, Sri Lanka. </w:t>
      </w:r>
    </w:p>
    <w:p w:rsidR="00F26A79" w:rsidRDefault="00F26A79" w:rsidP="00AE43AA">
      <w:pPr>
        <w:pStyle w:val="KeinLeerraum"/>
        <w:rPr>
          <w:rFonts w:ascii="Times New Roman" w:hAnsi="Times New Roman" w:cs="Times New Roman"/>
          <w:sz w:val="24"/>
          <w:szCs w:val="24"/>
        </w:rPr>
      </w:pPr>
      <w:r>
        <w:rPr>
          <w:rFonts w:ascii="Times New Roman" w:hAnsi="Times New Roman" w:cs="Times New Roman"/>
          <w:sz w:val="24"/>
          <w:szCs w:val="24"/>
        </w:rPr>
        <w:t xml:space="preserve">Möglich </w:t>
      </w:r>
      <w:r w:rsidR="00791F6C">
        <w:rPr>
          <w:rFonts w:ascii="Times New Roman" w:hAnsi="Times New Roman" w:cs="Times New Roman"/>
          <w:sz w:val="24"/>
          <w:szCs w:val="24"/>
        </w:rPr>
        <w:t xml:space="preserve">und wirksam </w:t>
      </w:r>
      <w:r>
        <w:rPr>
          <w:rFonts w:ascii="Times New Roman" w:hAnsi="Times New Roman" w:cs="Times New Roman"/>
          <w:sz w:val="24"/>
          <w:szCs w:val="24"/>
        </w:rPr>
        <w:t>ist ZPK sogar in Umfeldern krasser kriminelle</w:t>
      </w:r>
      <w:r w:rsidR="00E70B05">
        <w:rPr>
          <w:rFonts w:ascii="Times New Roman" w:hAnsi="Times New Roman" w:cs="Times New Roman"/>
          <w:sz w:val="24"/>
          <w:szCs w:val="24"/>
        </w:rPr>
        <w:t>r</w:t>
      </w:r>
      <w:r>
        <w:rPr>
          <w:rFonts w:ascii="Times New Roman" w:hAnsi="Times New Roman" w:cs="Times New Roman"/>
          <w:sz w:val="24"/>
          <w:szCs w:val="24"/>
        </w:rPr>
        <w:t xml:space="preserve"> Gewalt. </w:t>
      </w:r>
      <w:r w:rsidR="00001FFC">
        <w:rPr>
          <w:rFonts w:ascii="Times New Roman" w:hAnsi="Times New Roman" w:cs="Times New Roman"/>
          <w:sz w:val="24"/>
          <w:szCs w:val="24"/>
        </w:rPr>
        <w:t xml:space="preserve">In Kolumbien gibt es von der Interamerikanischen Menschenrechtskommission anerkannte </w:t>
      </w:r>
      <w:r>
        <w:rPr>
          <w:rFonts w:ascii="Times New Roman" w:hAnsi="Times New Roman" w:cs="Times New Roman"/>
          <w:sz w:val="24"/>
          <w:szCs w:val="24"/>
        </w:rPr>
        <w:t>„humanitäre Zonen“</w:t>
      </w:r>
      <w:r w:rsidR="00001FFC">
        <w:rPr>
          <w:rFonts w:ascii="Times New Roman" w:hAnsi="Times New Roman" w:cs="Times New Roman"/>
          <w:sz w:val="24"/>
          <w:szCs w:val="24"/>
        </w:rPr>
        <w:t>, in die keinerlei bewaffnete Einheiten Zutritt haben. Am 8.10.2014 br</w:t>
      </w:r>
      <w:r w:rsidR="004B08C9">
        <w:rPr>
          <w:rFonts w:ascii="Times New Roman" w:hAnsi="Times New Roman" w:cs="Times New Roman"/>
          <w:sz w:val="24"/>
          <w:szCs w:val="24"/>
        </w:rPr>
        <w:t>achte die taz eine Reportage über die „humanitäre</w:t>
      </w:r>
      <w:r w:rsidR="00001FFC">
        <w:rPr>
          <w:rFonts w:ascii="Times New Roman" w:hAnsi="Times New Roman" w:cs="Times New Roman"/>
          <w:sz w:val="24"/>
          <w:szCs w:val="24"/>
        </w:rPr>
        <w:t xml:space="preserve"> Zone“ im Hafenviertel von </w:t>
      </w:r>
      <w:proofErr w:type="spellStart"/>
      <w:r w:rsidR="00001FFC">
        <w:rPr>
          <w:rFonts w:ascii="Times New Roman" w:hAnsi="Times New Roman" w:cs="Times New Roman"/>
          <w:sz w:val="24"/>
          <w:szCs w:val="24"/>
        </w:rPr>
        <w:t>Buanaventura</w:t>
      </w:r>
      <w:proofErr w:type="spellEnd"/>
      <w:r w:rsidR="00001FFC">
        <w:rPr>
          <w:rFonts w:ascii="Times New Roman" w:hAnsi="Times New Roman" w:cs="Times New Roman"/>
          <w:sz w:val="24"/>
          <w:szCs w:val="24"/>
        </w:rPr>
        <w:t>, einer der gefährlichsten Städte Kolumbiens.</w:t>
      </w:r>
      <w:r w:rsidR="00A17657">
        <w:rPr>
          <w:rStyle w:val="Funotenzeichen"/>
          <w:rFonts w:ascii="Times New Roman" w:hAnsi="Times New Roman" w:cs="Times New Roman"/>
          <w:sz w:val="24"/>
          <w:szCs w:val="24"/>
        </w:rPr>
        <w:footnoteReference w:id="5"/>
      </w:r>
    </w:p>
    <w:p w:rsidR="00C57878" w:rsidRDefault="00C57878" w:rsidP="00C57878">
      <w:pPr>
        <w:pStyle w:val="KeinLeerraum"/>
        <w:rPr>
          <w:rFonts w:ascii="Times New Roman" w:hAnsi="Times New Roman" w:cs="Times New Roman"/>
          <w:sz w:val="24"/>
          <w:szCs w:val="24"/>
        </w:rPr>
      </w:pPr>
      <w:r>
        <w:rPr>
          <w:rFonts w:ascii="Times New Roman" w:hAnsi="Times New Roman" w:cs="Times New Roman"/>
          <w:sz w:val="24"/>
          <w:szCs w:val="24"/>
        </w:rPr>
        <w:t>Solche Beispiele verweisen auf ein enormes Potenzial des ZPK.</w:t>
      </w:r>
    </w:p>
    <w:p w:rsidR="00791F6C" w:rsidRDefault="00791F6C" w:rsidP="00AE43AA">
      <w:pPr>
        <w:pStyle w:val="KeinLeerraum"/>
        <w:rPr>
          <w:rFonts w:ascii="Times New Roman" w:hAnsi="Times New Roman" w:cs="Times New Roman"/>
          <w:sz w:val="24"/>
          <w:szCs w:val="24"/>
        </w:rPr>
      </w:pPr>
      <w:r>
        <w:rPr>
          <w:rFonts w:ascii="Times New Roman" w:hAnsi="Times New Roman" w:cs="Times New Roman"/>
          <w:sz w:val="24"/>
          <w:szCs w:val="24"/>
        </w:rPr>
        <w:t xml:space="preserve">Ein enormer Vorteil von ZPK betrifft die </w:t>
      </w:r>
      <w:r w:rsidR="00C57878">
        <w:rPr>
          <w:rFonts w:ascii="Times New Roman" w:hAnsi="Times New Roman" w:cs="Times New Roman"/>
          <w:sz w:val="24"/>
          <w:szCs w:val="24"/>
        </w:rPr>
        <w:t xml:space="preserve">Kosten, </w:t>
      </w:r>
      <w:r>
        <w:rPr>
          <w:rFonts w:ascii="Times New Roman" w:hAnsi="Times New Roman" w:cs="Times New Roman"/>
          <w:sz w:val="24"/>
          <w:szCs w:val="24"/>
        </w:rPr>
        <w:t xml:space="preserve">Nebenfolgen und </w:t>
      </w:r>
      <w:r w:rsidR="00C57878">
        <w:rPr>
          <w:rFonts w:ascii="Times New Roman" w:hAnsi="Times New Roman" w:cs="Times New Roman"/>
          <w:sz w:val="24"/>
          <w:szCs w:val="24"/>
        </w:rPr>
        <w:t>mögliche „</w:t>
      </w:r>
      <w:r>
        <w:rPr>
          <w:rFonts w:ascii="Times New Roman" w:hAnsi="Times New Roman" w:cs="Times New Roman"/>
          <w:sz w:val="24"/>
          <w:szCs w:val="24"/>
        </w:rPr>
        <w:t xml:space="preserve">Kollateralschäden“. </w:t>
      </w:r>
      <w:r w:rsidR="00C57878">
        <w:rPr>
          <w:rFonts w:ascii="Times New Roman" w:hAnsi="Times New Roman" w:cs="Times New Roman"/>
          <w:sz w:val="24"/>
          <w:szCs w:val="24"/>
        </w:rPr>
        <w:t>Letztere sind auch beim ZPK nicht auszuschließen, aber Welten entfernt von dem Schaden, den unverhältnismäßige und Rechtsstaatlichkeit verletzende Militär- und Polizeieinsätze anrichten können.</w:t>
      </w:r>
    </w:p>
    <w:p w:rsidR="004B08C9" w:rsidRDefault="005348BF" w:rsidP="00AE43AA">
      <w:pPr>
        <w:pStyle w:val="KeinLeerraum"/>
        <w:rPr>
          <w:rFonts w:ascii="Times New Roman" w:hAnsi="Times New Roman" w:cs="Times New Roman"/>
          <w:sz w:val="24"/>
          <w:szCs w:val="24"/>
        </w:rPr>
      </w:pPr>
      <w:r>
        <w:rPr>
          <w:rFonts w:ascii="Times New Roman" w:hAnsi="Times New Roman" w:cs="Times New Roman"/>
          <w:sz w:val="24"/>
          <w:szCs w:val="24"/>
        </w:rPr>
        <w:t>Dem ZPK nahe</w:t>
      </w:r>
      <w:r w:rsidR="004B08C9">
        <w:rPr>
          <w:rFonts w:ascii="Times New Roman" w:hAnsi="Times New Roman" w:cs="Times New Roman"/>
          <w:sz w:val="24"/>
          <w:szCs w:val="24"/>
        </w:rPr>
        <w:t>stehende Aktivitäten sind</w:t>
      </w:r>
      <w:r>
        <w:rPr>
          <w:rFonts w:ascii="Times New Roman" w:hAnsi="Times New Roman" w:cs="Times New Roman"/>
          <w:sz w:val="24"/>
          <w:szCs w:val="24"/>
        </w:rPr>
        <w:t xml:space="preserve"> </w:t>
      </w:r>
      <w:r w:rsidRPr="00725BBD">
        <w:rPr>
          <w:rFonts w:ascii="Times New Roman" w:hAnsi="Times New Roman" w:cs="Times New Roman"/>
          <w:b/>
          <w:sz w:val="24"/>
          <w:szCs w:val="24"/>
        </w:rPr>
        <w:t>Risikomanagement</w:t>
      </w:r>
      <w:r>
        <w:rPr>
          <w:rFonts w:ascii="Times New Roman" w:hAnsi="Times New Roman" w:cs="Times New Roman"/>
          <w:sz w:val="24"/>
          <w:szCs w:val="24"/>
        </w:rPr>
        <w:t xml:space="preserve"> und Schutz von humanitären und </w:t>
      </w:r>
      <w:proofErr w:type="spellStart"/>
      <w:r>
        <w:rPr>
          <w:rFonts w:ascii="Times New Roman" w:hAnsi="Times New Roman" w:cs="Times New Roman"/>
          <w:sz w:val="24"/>
          <w:szCs w:val="24"/>
        </w:rPr>
        <w:t>EntwicklungshelferInnen</w:t>
      </w:r>
      <w:proofErr w:type="spellEnd"/>
      <w:r>
        <w:rPr>
          <w:rFonts w:ascii="Times New Roman" w:hAnsi="Times New Roman" w:cs="Times New Roman"/>
          <w:sz w:val="24"/>
          <w:szCs w:val="24"/>
        </w:rPr>
        <w:t>. Beispielhaft dafür steht seit November 2008 das Projekt „Risikomanagement“ der Gesellschaft für Internationale Zusammenarbeit (GIZ) im Auftrag des AA und BMZ. Einbezogen in das Risikomanagement sind neben den GIZ-</w:t>
      </w:r>
      <w:proofErr w:type="spellStart"/>
      <w:r>
        <w:rPr>
          <w:rFonts w:ascii="Times New Roman" w:hAnsi="Times New Roman" w:cs="Times New Roman"/>
          <w:sz w:val="24"/>
          <w:szCs w:val="24"/>
        </w:rPr>
        <w:t>MitarbeiterInnen</w:t>
      </w:r>
      <w:proofErr w:type="spellEnd"/>
      <w:r>
        <w:rPr>
          <w:rFonts w:ascii="Times New Roman" w:hAnsi="Times New Roman" w:cs="Times New Roman"/>
          <w:sz w:val="24"/>
          <w:szCs w:val="24"/>
        </w:rPr>
        <w:t xml:space="preserve"> die KfW Entwicklungsbank, die Friedrich-Ebert-, Konrad-Adenauer- und Heinrich-Böll-Stiftung, der Dt. Akademische Austauschdienst und die Zentralstelle für Auslandsschulen. Pilotprojekt ist das </w:t>
      </w:r>
      <w:proofErr w:type="spellStart"/>
      <w:r>
        <w:rPr>
          <w:rFonts w:ascii="Times New Roman" w:hAnsi="Times New Roman" w:cs="Times New Roman"/>
          <w:sz w:val="24"/>
          <w:szCs w:val="24"/>
        </w:rPr>
        <w:t>Risk</w:t>
      </w:r>
      <w:proofErr w:type="spellEnd"/>
      <w:r>
        <w:rPr>
          <w:rFonts w:ascii="Times New Roman" w:hAnsi="Times New Roman" w:cs="Times New Roman"/>
          <w:sz w:val="24"/>
          <w:szCs w:val="24"/>
        </w:rPr>
        <w:t xml:space="preserve"> Management Office in Afghanistan. Nach allem, was ich bisher davon hörte, hat sich das RMO bisher in dem besonders gewaltträchtigen Umfeld Af</w:t>
      </w:r>
      <w:r w:rsidR="00791F6C">
        <w:rPr>
          <w:rFonts w:ascii="Times New Roman" w:hAnsi="Times New Roman" w:cs="Times New Roman"/>
          <w:sz w:val="24"/>
          <w:szCs w:val="24"/>
        </w:rPr>
        <w:t>ghanistan hervorragend bewährt.</w:t>
      </w:r>
      <w:r w:rsidR="00791F6C">
        <w:rPr>
          <w:rStyle w:val="Funotenzeichen"/>
          <w:rFonts w:ascii="Times New Roman" w:hAnsi="Times New Roman" w:cs="Times New Roman"/>
          <w:sz w:val="24"/>
          <w:szCs w:val="24"/>
        </w:rPr>
        <w:footnoteReference w:id="6"/>
      </w:r>
      <w:r>
        <w:rPr>
          <w:rFonts w:ascii="Times New Roman" w:hAnsi="Times New Roman" w:cs="Times New Roman"/>
          <w:sz w:val="24"/>
          <w:szCs w:val="24"/>
        </w:rPr>
        <w:t xml:space="preserve"> </w:t>
      </w:r>
    </w:p>
    <w:p w:rsidR="00C57878" w:rsidRDefault="00C57878" w:rsidP="00AE43AA">
      <w:pPr>
        <w:pStyle w:val="KeinLeerraum"/>
        <w:rPr>
          <w:rFonts w:ascii="Times New Roman" w:hAnsi="Times New Roman" w:cs="Times New Roman"/>
          <w:sz w:val="24"/>
          <w:szCs w:val="24"/>
        </w:rPr>
      </w:pPr>
      <w:r>
        <w:rPr>
          <w:rFonts w:ascii="Times New Roman" w:hAnsi="Times New Roman" w:cs="Times New Roman"/>
          <w:sz w:val="24"/>
          <w:szCs w:val="24"/>
        </w:rPr>
        <w:t xml:space="preserve">Sehr spannend ist schließlich die Arbeit </w:t>
      </w:r>
      <w:r w:rsidR="00725BBD">
        <w:rPr>
          <w:rFonts w:ascii="Times New Roman" w:hAnsi="Times New Roman" w:cs="Times New Roman"/>
          <w:sz w:val="24"/>
          <w:szCs w:val="24"/>
        </w:rPr>
        <w:t>der 2000 gegründeten NGO „</w:t>
      </w:r>
      <w:proofErr w:type="spellStart"/>
      <w:r w:rsidR="00725BBD" w:rsidRPr="00725BBD">
        <w:rPr>
          <w:rFonts w:ascii="Times New Roman" w:hAnsi="Times New Roman" w:cs="Times New Roman"/>
          <w:b/>
          <w:sz w:val="24"/>
          <w:szCs w:val="24"/>
        </w:rPr>
        <w:t>Geneva</w:t>
      </w:r>
      <w:proofErr w:type="spellEnd"/>
      <w:r w:rsidR="00725BBD" w:rsidRPr="00725BBD">
        <w:rPr>
          <w:rFonts w:ascii="Times New Roman" w:hAnsi="Times New Roman" w:cs="Times New Roman"/>
          <w:b/>
          <w:sz w:val="24"/>
          <w:szCs w:val="24"/>
        </w:rPr>
        <w:t xml:space="preserve"> Call</w:t>
      </w:r>
      <w:r w:rsidR="00725BBD">
        <w:rPr>
          <w:rFonts w:ascii="Times New Roman" w:hAnsi="Times New Roman" w:cs="Times New Roman"/>
          <w:sz w:val="24"/>
          <w:szCs w:val="24"/>
        </w:rPr>
        <w:t>“: Die engagiert sich für die Beachtung internationaler humanitärer Normen bei bewaffneten Konflikten durch bewaffnete nichtstaatliche Akteure (BNSA) – insbesondere im Hinblick auf den Schutz von Zivilbevölkerung (Verbot von Antipersonenminen, Schutz von Kindern und vor sexueller Gewalt, Geschlechterdiskriminierung). Seit Gründung gab es Dialoge mit 90 BNSA, wurden Tausende Anführer und Mitglieder von BNSA für internationale humanitäre Normen sensibilisiert. 51 unterzeichneten Verpflichtungserklärungen (43 zu APM, 9 zum Schutz von Kindern, 7 zum Verbot sexueller Gewalt). Insgesamt sollen die Verpflichtungserklärungen gut eingehalten worden sein.</w:t>
      </w:r>
      <w:r w:rsidR="00725BBD">
        <w:rPr>
          <w:rStyle w:val="Funotenzeichen"/>
          <w:rFonts w:ascii="Times New Roman" w:hAnsi="Times New Roman" w:cs="Times New Roman"/>
          <w:sz w:val="24"/>
          <w:szCs w:val="24"/>
        </w:rPr>
        <w:footnoteReference w:id="7"/>
      </w:r>
      <w:r w:rsidR="00725BBD">
        <w:rPr>
          <w:rFonts w:ascii="Times New Roman" w:hAnsi="Times New Roman" w:cs="Times New Roman"/>
          <w:sz w:val="24"/>
          <w:szCs w:val="24"/>
        </w:rPr>
        <w:t xml:space="preserve"> </w:t>
      </w:r>
    </w:p>
    <w:p w:rsidR="00001FFC" w:rsidRDefault="00001FFC" w:rsidP="00AE43AA">
      <w:pPr>
        <w:pStyle w:val="KeinLeerraum"/>
        <w:rPr>
          <w:rFonts w:ascii="Times New Roman" w:hAnsi="Times New Roman" w:cs="Times New Roman"/>
          <w:sz w:val="24"/>
          <w:szCs w:val="24"/>
        </w:rPr>
      </w:pPr>
    </w:p>
    <w:p w:rsidR="00D07967" w:rsidRPr="001439F3" w:rsidRDefault="00D07967" w:rsidP="00AE43AA">
      <w:pPr>
        <w:pStyle w:val="KeinLeerraum"/>
        <w:rPr>
          <w:rFonts w:ascii="Times New Roman" w:hAnsi="Times New Roman" w:cs="Times New Roman"/>
          <w:b/>
          <w:sz w:val="24"/>
          <w:szCs w:val="24"/>
        </w:rPr>
      </w:pPr>
      <w:r w:rsidRPr="001439F3">
        <w:rPr>
          <w:rFonts w:ascii="Times New Roman" w:hAnsi="Times New Roman" w:cs="Times New Roman"/>
          <w:b/>
          <w:sz w:val="24"/>
          <w:szCs w:val="24"/>
        </w:rPr>
        <w:t>Alternative zu Militäreinsätzen?</w:t>
      </w:r>
    </w:p>
    <w:p w:rsidR="00D07967" w:rsidRDefault="00D07967" w:rsidP="00AE43AA">
      <w:pPr>
        <w:pStyle w:val="KeinLeerraum"/>
        <w:rPr>
          <w:rFonts w:ascii="Times New Roman" w:hAnsi="Times New Roman" w:cs="Times New Roman"/>
          <w:sz w:val="24"/>
          <w:szCs w:val="24"/>
        </w:rPr>
      </w:pPr>
      <w:r>
        <w:rPr>
          <w:rFonts w:ascii="Times New Roman" w:hAnsi="Times New Roman" w:cs="Times New Roman"/>
          <w:sz w:val="24"/>
          <w:szCs w:val="24"/>
        </w:rPr>
        <w:t>Ja und nein!</w:t>
      </w:r>
    </w:p>
    <w:p w:rsidR="00D07967" w:rsidRDefault="003D4CCE" w:rsidP="00AE43AA">
      <w:pPr>
        <w:pStyle w:val="KeinLeerraum"/>
        <w:rPr>
          <w:rFonts w:ascii="Times New Roman" w:hAnsi="Times New Roman" w:cs="Times New Roman"/>
          <w:sz w:val="24"/>
          <w:szCs w:val="24"/>
        </w:rPr>
      </w:pPr>
      <w:r>
        <w:rPr>
          <w:rFonts w:ascii="Times New Roman" w:hAnsi="Times New Roman" w:cs="Times New Roman"/>
          <w:sz w:val="24"/>
          <w:szCs w:val="24"/>
        </w:rPr>
        <w:t xml:space="preserve">- </w:t>
      </w:r>
      <w:r w:rsidR="00D07967">
        <w:rPr>
          <w:rFonts w:ascii="Times New Roman" w:hAnsi="Times New Roman" w:cs="Times New Roman"/>
          <w:sz w:val="24"/>
          <w:szCs w:val="24"/>
        </w:rPr>
        <w:t xml:space="preserve">Es gibt viele Szenarien von Gewalt, wo ZPK die einzige Option ist, wo rechtsstaatliche </w:t>
      </w:r>
      <w:r w:rsidR="00C57878">
        <w:rPr>
          <w:rFonts w:ascii="Times New Roman" w:hAnsi="Times New Roman" w:cs="Times New Roman"/>
          <w:sz w:val="24"/>
          <w:szCs w:val="24"/>
        </w:rPr>
        <w:t xml:space="preserve">und militärische </w:t>
      </w:r>
      <w:r w:rsidR="00D07967">
        <w:rPr>
          <w:rFonts w:ascii="Times New Roman" w:hAnsi="Times New Roman" w:cs="Times New Roman"/>
          <w:sz w:val="24"/>
          <w:szCs w:val="24"/>
        </w:rPr>
        <w:t>Akteure n</w:t>
      </w:r>
      <w:r w:rsidR="006A424E">
        <w:rPr>
          <w:rFonts w:ascii="Times New Roman" w:hAnsi="Times New Roman" w:cs="Times New Roman"/>
          <w:sz w:val="24"/>
          <w:szCs w:val="24"/>
        </w:rPr>
        <w:t>icht wirken können oder wollen.</w:t>
      </w:r>
      <w:r w:rsidR="00E84DDF">
        <w:rPr>
          <w:rFonts w:ascii="Times New Roman" w:hAnsi="Times New Roman" w:cs="Times New Roman"/>
          <w:sz w:val="24"/>
          <w:szCs w:val="24"/>
        </w:rPr>
        <w:t xml:space="preserve"> Personenbezogener Schutz vor </w:t>
      </w:r>
      <w:r w:rsidR="00E84DDF">
        <w:rPr>
          <w:rFonts w:ascii="Times New Roman" w:hAnsi="Times New Roman" w:cs="Times New Roman"/>
          <w:sz w:val="24"/>
          <w:szCs w:val="24"/>
        </w:rPr>
        <w:lastRenderedPageBreak/>
        <w:t>physischer Gewalt kann von ZPK, Polizei und Sicherheitsdiensten, am wenigsten/gar nicht von Militär geleistet werden.</w:t>
      </w:r>
    </w:p>
    <w:p w:rsidR="00D07967" w:rsidRDefault="003D4CCE" w:rsidP="00AE43AA">
      <w:pPr>
        <w:pStyle w:val="KeinLeerraum"/>
        <w:rPr>
          <w:rFonts w:ascii="Times New Roman" w:hAnsi="Times New Roman" w:cs="Times New Roman"/>
          <w:sz w:val="24"/>
          <w:szCs w:val="24"/>
        </w:rPr>
      </w:pPr>
      <w:r>
        <w:rPr>
          <w:rFonts w:ascii="Times New Roman" w:hAnsi="Times New Roman" w:cs="Times New Roman"/>
          <w:sz w:val="24"/>
          <w:szCs w:val="24"/>
        </w:rPr>
        <w:t xml:space="preserve">- </w:t>
      </w:r>
      <w:r w:rsidR="00D07967">
        <w:rPr>
          <w:rFonts w:ascii="Times New Roman" w:hAnsi="Times New Roman" w:cs="Times New Roman"/>
          <w:sz w:val="24"/>
          <w:szCs w:val="24"/>
        </w:rPr>
        <w:t>Es gibt andere Szenarien, wo ZP</w:t>
      </w:r>
      <w:r w:rsidR="006A424E">
        <w:rPr>
          <w:rFonts w:ascii="Times New Roman" w:hAnsi="Times New Roman" w:cs="Times New Roman"/>
          <w:sz w:val="24"/>
          <w:szCs w:val="24"/>
        </w:rPr>
        <w:t>K komplementär zu anderen Sicherheits</w:t>
      </w:r>
      <w:r w:rsidR="00D07967">
        <w:rPr>
          <w:rFonts w:ascii="Times New Roman" w:hAnsi="Times New Roman" w:cs="Times New Roman"/>
          <w:sz w:val="24"/>
          <w:szCs w:val="24"/>
        </w:rPr>
        <w:t>akteuren wirken kann. Das gilt insbesondere für UN-</w:t>
      </w:r>
      <w:proofErr w:type="spellStart"/>
      <w:r w:rsidR="00D07967">
        <w:rPr>
          <w:rFonts w:ascii="Times New Roman" w:hAnsi="Times New Roman" w:cs="Times New Roman"/>
          <w:sz w:val="24"/>
          <w:szCs w:val="24"/>
        </w:rPr>
        <w:t>Peacekeeping</w:t>
      </w:r>
      <w:proofErr w:type="spellEnd"/>
      <w:r w:rsidR="00D07967">
        <w:rPr>
          <w:rFonts w:ascii="Times New Roman" w:hAnsi="Times New Roman" w:cs="Times New Roman"/>
          <w:sz w:val="24"/>
          <w:szCs w:val="24"/>
        </w:rPr>
        <w:t xml:space="preserve">, Akteure auf den Feldern </w:t>
      </w:r>
      <w:proofErr w:type="spellStart"/>
      <w:r w:rsidR="00D07967">
        <w:rPr>
          <w:rFonts w:ascii="Times New Roman" w:hAnsi="Times New Roman" w:cs="Times New Roman"/>
          <w:sz w:val="24"/>
          <w:szCs w:val="24"/>
        </w:rPr>
        <w:t>Rule</w:t>
      </w:r>
      <w:proofErr w:type="spellEnd"/>
      <w:r w:rsidR="00D07967">
        <w:rPr>
          <w:rFonts w:ascii="Times New Roman" w:hAnsi="Times New Roman" w:cs="Times New Roman"/>
          <w:sz w:val="24"/>
          <w:szCs w:val="24"/>
        </w:rPr>
        <w:t xml:space="preserve"> </w:t>
      </w:r>
      <w:proofErr w:type="spellStart"/>
      <w:r w:rsidR="00D07967">
        <w:rPr>
          <w:rFonts w:ascii="Times New Roman" w:hAnsi="Times New Roman" w:cs="Times New Roman"/>
          <w:sz w:val="24"/>
          <w:szCs w:val="24"/>
        </w:rPr>
        <w:t>of</w:t>
      </w:r>
      <w:proofErr w:type="spellEnd"/>
      <w:r w:rsidR="00D07967">
        <w:rPr>
          <w:rFonts w:ascii="Times New Roman" w:hAnsi="Times New Roman" w:cs="Times New Roman"/>
          <w:sz w:val="24"/>
          <w:szCs w:val="24"/>
        </w:rPr>
        <w:t xml:space="preserve"> Law und </w:t>
      </w:r>
      <w:proofErr w:type="spellStart"/>
      <w:r w:rsidR="00D07967">
        <w:rPr>
          <w:rFonts w:ascii="Times New Roman" w:hAnsi="Times New Roman" w:cs="Times New Roman"/>
          <w:sz w:val="24"/>
          <w:szCs w:val="24"/>
        </w:rPr>
        <w:t>Sicherheitssektorreform</w:t>
      </w:r>
      <w:proofErr w:type="spellEnd"/>
      <w:r w:rsidR="00D07967">
        <w:rPr>
          <w:rFonts w:ascii="Times New Roman" w:hAnsi="Times New Roman" w:cs="Times New Roman"/>
          <w:sz w:val="24"/>
          <w:szCs w:val="24"/>
        </w:rPr>
        <w:t xml:space="preserve">. </w:t>
      </w:r>
      <w:proofErr w:type="spellStart"/>
      <w:r w:rsidR="006A424E">
        <w:rPr>
          <w:rFonts w:ascii="Times New Roman" w:hAnsi="Times New Roman" w:cs="Times New Roman"/>
          <w:sz w:val="24"/>
          <w:szCs w:val="24"/>
        </w:rPr>
        <w:t>Nonviolent</w:t>
      </w:r>
      <w:proofErr w:type="spellEnd"/>
      <w:r w:rsidR="006A424E">
        <w:rPr>
          <w:rFonts w:ascii="Times New Roman" w:hAnsi="Times New Roman" w:cs="Times New Roman"/>
          <w:sz w:val="24"/>
          <w:szCs w:val="24"/>
        </w:rPr>
        <w:t xml:space="preserve"> </w:t>
      </w:r>
      <w:proofErr w:type="spellStart"/>
      <w:r w:rsidR="006A424E">
        <w:rPr>
          <w:rFonts w:ascii="Times New Roman" w:hAnsi="Times New Roman" w:cs="Times New Roman"/>
          <w:sz w:val="24"/>
          <w:szCs w:val="24"/>
        </w:rPr>
        <w:t>Peaceforce</w:t>
      </w:r>
      <w:proofErr w:type="spellEnd"/>
      <w:r w:rsidR="006A424E">
        <w:rPr>
          <w:rFonts w:ascii="Times New Roman" w:hAnsi="Times New Roman" w:cs="Times New Roman"/>
          <w:sz w:val="24"/>
          <w:szCs w:val="24"/>
        </w:rPr>
        <w:t xml:space="preserve"> und </w:t>
      </w:r>
      <w:proofErr w:type="spellStart"/>
      <w:r w:rsidR="006A424E">
        <w:rPr>
          <w:rFonts w:ascii="Times New Roman" w:hAnsi="Times New Roman" w:cs="Times New Roman"/>
          <w:sz w:val="24"/>
          <w:szCs w:val="24"/>
        </w:rPr>
        <w:t>Peace</w:t>
      </w:r>
      <w:proofErr w:type="spellEnd"/>
      <w:r w:rsidR="006A424E">
        <w:rPr>
          <w:rFonts w:ascii="Times New Roman" w:hAnsi="Times New Roman" w:cs="Times New Roman"/>
          <w:sz w:val="24"/>
          <w:szCs w:val="24"/>
        </w:rPr>
        <w:t xml:space="preserve"> </w:t>
      </w:r>
      <w:proofErr w:type="spellStart"/>
      <w:r w:rsidR="006A424E">
        <w:rPr>
          <w:rFonts w:ascii="Times New Roman" w:hAnsi="Times New Roman" w:cs="Times New Roman"/>
          <w:sz w:val="24"/>
          <w:szCs w:val="24"/>
        </w:rPr>
        <w:t>Brigades</w:t>
      </w:r>
      <w:proofErr w:type="spellEnd"/>
      <w:r w:rsidR="006A424E">
        <w:rPr>
          <w:rFonts w:ascii="Times New Roman" w:hAnsi="Times New Roman" w:cs="Times New Roman"/>
          <w:sz w:val="24"/>
          <w:szCs w:val="24"/>
        </w:rPr>
        <w:t xml:space="preserve"> International praktizieren einen solchen komplementären Ansatz.</w:t>
      </w:r>
    </w:p>
    <w:p w:rsidR="001439F3" w:rsidRDefault="003D4CCE" w:rsidP="00AE43AA">
      <w:pPr>
        <w:pStyle w:val="KeinLeerraum"/>
        <w:rPr>
          <w:rFonts w:ascii="Times New Roman" w:hAnsi="Times New Roman" w:cs="Times New Roman"/>
          <w:sz w:val="24"/>
          <w:szCs w:val="24"/>
        </w:rPr>
      </w:pPr>
      <w:r>
        <w:rPr>
          <w:rFonts w:ascii="Times New Roman" w:hAnsi="Times New Roman" w:cs="Times New Roman"/>
          <w:sz w:val="24"/>
          <w:szCs w:val="24"/>
        </w:rPr>
        <w:t xml:space="preserve">- </w:t>
      </w:r>
      <w:r w:rsidR="001439F3">
        <w:rPr>
          <w:rFonts w:ascii="Times New Roman" w:hAnsi="Times New Roman" w:cs="Times New Roman"/>
          <w:sz w:val="24"/>
          <w:szCs w:val="24"/>
        </w:rPr>
        <w:t xml:space="preserve">Gegenüber bestimmten Konfliktkonstellationen und Gewaltpotenzialen stößt ZPK an Grenzen, </w:t>
      </w:r>
      <w:r w:rsidR="006A424E">
        <w:rPr>
          <w:rFonts w:ascii="Times New Roman" w:hAnsi="Times New Roman" w:cs="Times New Roman"/>
          <w:sz w:val="24"/>
          <w:szCs w:val="24"/>
        </w:rPr>
        <w:t>ist ZKP keine „Globalalternative“ zu anderen Sicherheitskräften, zu Polizei und Militär</w:t>
      </w:r>
      <w:r w:rsidR="001439F3">
        <w:rPr>
          <w:rFonts w:ascii="Times New Roman" w:hAnsi="Times New Roman" w:cs="Times New Roman"/>
          <w:sz w:val="24"/>
          <w:szCs w:val="24"/>
        </w:rPr>
        <w:t xml:space="preserve">: </w:t>
      </w:r>
      <w:r w:rsidR="006A424E">
        <w:rPr>
          <w:rFonts w:ascii="Times New Roman" w:hAnsi="Times New Roman" w:cs="Times New Roman"/>
          <w:sz w:val="24"/>
          <w:szCs w:val="24"/>
        </w:rPr>
        <w:t xml:space="preserve">militärischer Sachverstand ist schon nötig (und risikomindernd) bei der Überwachung von Waffenstillständen und Rüstungskontrolle („open </w:t>
      </w:r>
      <w:proofErr w:type="spellStart"/>
      <w:r w:rsidR="006A424E">
        <w:rPr>
          <w:rFonts w:ascii="Times New Roman" w:hAnsi="Times New Roman" w:cs="Times New Roman"/>
          <w:sz w:val="24"/>
          <w:szCs w:val="24"/>
        </w:rPr>
        <w:t>skies</w:t>
      </w:r>
      <w:proofErr w:type="spellEnd"/>
      <w:r w:rsidR="006A424E">
        <w:rPr>
          <w:rFonts w:ascii="Times New Roman" w:hAnsi="Times New Roman" w:cs="Times New Roman"/>
          <w:sz w:val="24"/>
          <w:szCs w:val="24"/>
        </w:rPr>
        <w:t>“), bei Entwaffnungen und Sicherheitstrainings für Konfliktgebiete</w:t>
      </w:r>
      <w:r w:rsidR="001439F3">
        <w:rPr>
          <w:rFonts w:ascii="Times New Roman" w:hAnsi="Times New Roman" w:cs="Times New Roman"/>
          <w:sz w:val="24"/>
          <w:szCs w:val="24"/>
        </w:rPr>
        <w:t xml:space="preserve">, </w:t>
      </w:r>
      <w:r w:rsidR="0065211F">
        <w:rPr>
          <w:rFonts w:ascii="Times New Roman" w:hAnsi="Times New Roman" w:cs="Times New Roman"/>
          <w:sz w:val="24"/>
          <w:szCs w:val="24"/>
        </w:rPr>
        <w:t xml:space="preserve">bei </w:t>
      </w:r>
      <w:proofErr w:type="spellStart"/>
      <w:r w:rsidR="0065211F">
        <w:rPr>
          <w:rFonts w:ascii="Times New Roman" w:hAnsi="Times New Roman" w:cs="Times New Roman"/>
          <w:sz w:val="24"/>
          <w:szCs w:val="24"/>
        </w:rPr>
        <w:t>Sicherheitssektorreformen</w:t>
      </w:r>
      <w:proofErr w:type="spellEnd"/>
      <w:r w:rsidR="0065211F">
        <w:rPr>
          <w:rFonts w:ascii="Times New Roman" w:hAnsi="Times New Roman" w:cs="Times New Roman"/>
          <w:sz w:val="24"/>
          <w:szCs w:val="24"/>
        </w:rPr>
        <w:t>. M</w:t>
      </w:r>
      <w:r w:rsidR="006A424E">
        <w:rPr>
          <w:rFonts w:ascii="Times New Roman" w:hAnsi="Times New Roman" w:cs="Times New Roman"/>
          <w:sz w:val="24"/>
          <w:szCs w:val="24"/>
        </w:rPr>
        <w:t xml:space="preserve">ilitärische Fähigkeiten </w:t>
      </w:r>
      <w:r w:rsidR="00E84DDF">
        <w:rPr>
          <w:rFonts w:ascii="Times New Roman" w:hAnsi="Times New Roman" w:cs="Times New Roman"/>
          <w:sz w:val="24"/>
          <w:szCs w:val="24"/>
        </w:rPr>
        <w:t>können notwendig sein in Extremfällen von großräumiger und organisierter Massengewalt, zur Großgefahrenabwehr.</w:t>
      </w:r>
    </w:p>
    <w:p w:rsidR="001439F3" w:rsidRDefault="001439F3" w:rsidP="00AE43AA">
      <w:pPr>
        <w:pStyle w:val="KeinLeerraum"/>
        <w:rPr>
          <w:rFonts w:ascii="Times New Roman" w:hAnsi="Times New Roman" w:cs="Times New Roman"/>
          <w:sz w:val="24"/>
          <w:szCs w:val="24"/>
        </w:rPr>
      </w:pPr>
    </w:p>
    <w:p w:rsidR="001439F3" w:rsidRPr="003D4CCE" w:rsidRDefault="000C7675" w:rsidP="00AE43AA">
      <w:pPr>
        <w:pStyle w:val="KeinLeerraum"/>
        <w:rPr>
          <w:rFonts w:ascii="Times New Roman" w:hAnsi="Times New Roman" w:cs="Times New Roman"/>
          <w:b/>
          <w:sz w:val="24"/>
          <w:szCs w:val="24"/>
        </w:rPr>
      </w:pPr>
      <w:r w:rsidRPr="003D4CCE">
        <w:rPr>
          <w:rFonts w:ascii="Times New Roman" w:hAnsi="Times New Roman" w:cs="Times New Roman"/>
          <w:b/>
          <w:sz w:val="24"/>
          <w:szCs w:val="24"/>
        </w:rPr>
        <w:t>Zusammenfas</w:t>
      </w:r>
      <w:r w:rsidR="003D4CCE" w:rsidRPr="003D4CCE">
        <w:rPr>
          <w:rFonts w:ascii="Times New Roman" w:hAnsi="Times New Roman" w:cs="Times New Roman"/>
          <w:b/>
          <w:sz w:val="24"/>
          <w:szCs w:val="24"/>
        </w:rPr>
        <w:t>send</w:t>
      </w:r>
    </w:p>
    <w:p w:rsidR="001439F3" w:rsidRDefault="00E84DDF" w:rsidP="00AE43AA">
      <w:pPr>
        <w:pStyle w:val="KeinLeerraum"/>
        <w:rPr>
          <w:rFonts w:ascii="Times New Roman" w:hAnsi="Times New Roman" w:cs="Times New Roman"/>
          <w:sz w:val="24"/>
          <w:szCs w:val="24"/>
        </w:rPr>
      </w:pPr>
      <w:r>
        <w:rPr>
          <w:rFonts w:ascii="Times New Roman" w:hAnsi="Times New Roman" w:cs="Times New Roman"/>
          <w:sz w:val="24"/>
          <w:szCs w:val="24"/>
        </w:rPr>
        <w:t xml:space="preserve">Der Ansatz des zivilen </w:t>
      </w:r>
      <w:proofErr w:type="spellStart"/>
      <w:r>
        <w:rPr>
          <w:rFonts w:ascii="Times New Roman" w:hAnsi="Times New Roman" w:cs="Times New Roman"/>
          <w:sz w:val="24"/>
          <w:szCs w:val="24"/>
        </w:rPr>
        <w:t>Peacekeepings</w:t>
      </w:r>
      <w:proofErr w:type="spellEnd"/>
      <w:r>
        <w:rPr>
          <w:rFonts w:ascii="Times New Roman" w:hAnsi="Times New Roman" w:cs="Times New Roman"/>
          <w:sz w:val="24"/>
          <w:szCs w:val="24"/>
        </w:rPr>
        <w:t xml:space="preserve"> </w:t>
      </w:r>
      <w:r w:rsidR="00EE5410">
        <w:rPr>
          <w:rFonts w:ascii="Times New Roman" w:hAnsi="Times New Roman" w:cs="Times New Roman"/>
          <w:sz w:val="24"/>
          <w:szCs w:val="24"/>
        </w:rPr>
        <w:t xml:space="preserve">hat großes friedens- und sicherheitspolitisches Potenzial und verdient viel größere Beachtung und Unterstützung. Bezogen auf die Ausgangsfrage, ob ZPK eine Alternative zu Militäreinsätzen sei, meine ich: Es kommt ganz darauf an. Es ist abhängig von der räumlichen Ausdehnung, von der Intensität und </w:t>
      </w:r>
      <w:proofErr w:type="spellStart"/>
      <w:r w:rsidR="00EE5410">
        <w:rPr>
          <w:rFonts w:ascii="Times New Roman" w:hAnsi="Times New Roman" w:cs="Times New Roman"/>
          <w:sz w:val="24"/>
          <w:szCs w:val="24"/>
        </w:rPr>
        <w:t>Organisiertheit</w:t>
      </w:r>
      <w:proofErr w:type="spellEnd"/>
      <w:r w:rsidR="00EE5410">
        <w:rPr>
          <w:rFonts w:ascii="Times New Roman" w:hAnsi="Times New Roman" w:cs="Times New Roman"/>
          <w:sz w:val="24"/>
          <w:szCs w:val="24"/>
        </w:rPr>
        <w:t xml:space="preserve"> von Gewaltkonflikten und dem Grad der Ansprechbarkeit ihrer Akteure. </w:t>
      </w:r>
      <w:r w:rsidR="001439F3">
        <w:rPr>
          <w:rFonts w:ascii="Times New Roman" w:hAnsi="Times New Roman" w:cs="Times New Roman"/>
          <w:sz w:val="24"/>
          <w:szCs w:val="24"/>
        </w:rPr>
        <w:t>Entscheidend ist</w:t>
      </w:r>
      <w:r w:rsidR="00EE5410">
        <w:rPr>
          <w:rFonts w:ascii="Times New Roman" w:hAnsi="Times New Roman" w:cs="Times New Roman"/>
          <w:sz w:val="24"/>
          <w:szCs w:val="24"/>
        </w:rPr>
        <w:t xml:space="preserve"> </w:t>
      </w:r>
      <w:r w:rsidR="0065211F">
        <w:rPr>
          <w:rFonts w:ascii="Times New Roman" w:hAnsi="Times New Roman" w:cs="Times New Roman"/>
          <w:sz w:val="24"/>
          <w:szCs w:val="24"/>
        </w:rPr>
        <w:t xml:space="preserve">aber </w:t>
      </w:r>
      <w:r w:rsidR="00EE5410">
        <w:rPr>
          <w:rFonts w:ascii="Times New Roman" w:hAnsi="Times New Roman" w:cs="Times New Roman"/>
          <w:sz w:val="24"/>
          <w:szCs w:val="24"/>
        </w:rPr>
        <w:t>immer</w:t>
      </w:r>
      <w:r w:rsidR="001439F3">
        <w:rPr>
          <w:rFonts w:ascii="Times New Roman" w:hAnsi="Times New Roman" w:cs="Times New Roman"/>
          <w:sz w:val="24"/>
          <w:szCs w:val="24"/>
        </w:rPr>
        <w:t xml:space="preserve">, genauer hinzusehen, </w:t>
      </w:r>
      <w:r w:rsidR="00EE5410">
        <w:rPr>
          <w:rFonts w:ascii="Times New Roman" w:hAnsi="Times New Roman" w:cs="Times New Roman"/>
          <w:sz w:val="24"/>
          <w:szCs w:val="24"/>
        </w:rPr>
        <w:t xml:space="preserve">vor allem </w:t>
      </w:r>
      <w:r w:rsidR="001439F3">
        <w:rPr>
          <w:rFonts w:ascii="Times New Roman" w:hAnsi="Times New Roman" w:cs="Times New Roman"/>
          <w:sz w:val="24"/>
          <w:szCs w:val="24"/>
        </w:rPr>
        <w:t>Chancen und Potenziale z</w:t>
      </w:r>
      <w:r>
        <w:rPr>
          <w:rFonts w:ascii="Times New Roman" w:hAnsi="Times New Roman" w:cs="Times New Roman"/>
          <w:sz w:val="24"/>
          <w:szCs w:val="24"/>
        </w:rPr>
        <w:t>u identifizieren und zu nutzen.</w:t>
      </w:r>
    </w:p>
    <w:p w:rsidR="001439F3" w:rsidRDefault="001439F3" w:rsidP="00AE43AA">
      <w:pPr>
        <w:pStyle w:val="KeinLeerraum"/>
        <w:rPr>
          <w:rFonts w:ascii="Times New Roman" w:hAnsi="Times New Roman" w:cs="Times New Roman"/>
          <w:sz w:val="24"/>
          <w:szCs w:val="24"/>
        </w:rPr>
      </w:pPr>
      <w:r>
        <w:rPr>
          <w:rFonts w:ascii="Times New Roman" w:hAnsi="Times New Roman" w:cs="Times New Roman"/>
          <w:sz w:val="24"/>
          <w:szCs w:val="24"/>
        </w:rPr>
        <w:t xml:space="preserve">Vorsicht </w:t>
      </w:r>
      <w:r w:rsidR="00E84DDF">
        <w:rPr>
          <w:rFonts w:ascii="Times New Roman" w:hAnsi="Times New Roman" w:cs="Times New Roman"/>
          <w:sz w:val="24"/>
          <w:szCs w:val="24"/>
        </w:rPr>
        <w:t xml:space="preserve">ist geboten </w:t>
      </w:r>
      <w:r>
        <w:rPr>
          <w:rFonts w:ascii="Times New Roman" w:hAnsi="Times New Roman" w:cs="Times New Roman"/>
          <w:sz w:val="24"/>
          <w:szCs w:val="24"/>
        </w:rPr>
        <w:t xml:space="preserve">vor Machbarkeitsillusionen, gar Alleinvertretungsansprüchen. </w:t>
      </w:r>
      <w:r w:rsidR="00E84DDF">
        <w:rPr>
          <w:rFonts w:ascii="Times New Roman" w:hAnsi="Times New Roman" w:cs="Times New Roman"/>
          <w:sz w:val="24"/>
          <w:szCs w:val="24"/>
        </w:rPr>
        <w:t>Die wirken nur kontraproduktiv.</w:t>
      </w:r>
    </w:p>
    <w:p w:rsidR="008D559F" w:rsidRDefault="008D559F" w:rsidP="00AE43AA">
      <w:pPr>
        <w:pStyle w:val="KeinLeerraum"/>
        <w:rPr>
          <w:rFonts w:ascii="Times New Roman" w:hAnsi="Times New Roman" w:cs="Times New Roman"/>
          <w:sz w:val="24"/>
          <w:szCs w:val="24"/>
        </w:rPr>
      </w:pPr>
    </w:p>
    <w:p w:rsidR="008D559F" w:rsidRPr="008D559F" w:rsidRDefault="008D559F" w:rsidP="00AE43AA">
      <w:pPr>
        <w:pStyle w:val="KeinLeerraum"/>
        <w:rPr>
          <w:rFonts w:ascii="Times New Roman" w:hAnsi="Times New Roman" w:cs="Times New Roman"/>
          <w:sz w:val="24"/>
          <w:szCs w:val="24"/>
          <w:u w:val="single"/>
        </w:rPr>
      </w:pPr>
      <w:r w:rsidRPr="008D559F">
        <w:rPr>
          <w:rFonts w:ascii="Times New Roman" w:hAnsi="Times New Roman" w:cs="Times New Roman"/>
          <w:sz w:val="24"/>
          <w:szCs w:val="24"/>
          <w:u w:val="single"/>
        </w:rPr>
        <w:t xml:space="preserve">Zur Person: </w:t>
      </w:r>
    </w:p>
    <w:p w:rsidR="008D559F" w:rsidRPr="008D559F" w:rsidRDefault="00E84DDF" w:rsidP="00AE43AA">
      <w:pPr>
        <w:pStyle w:val="KeinLeerraum"/>
        <w:rPr>
          <w:rFonts w:ascii="Times New Roman" w:hAnsi="Times New Roman" w:cs="Times New Roman"/>
        </w:rPr>
      </w:pPr>
      <w:r>
        <w:rPr>
          <w:rFonts w:ascii="Times New Roman" w:hAnsi="Times New Roman" w:cs="Times New Roman"/>
        </w:rPr>
        <w:t xml:space="preserve">Winfried </w:t>
      </w:r>
      <w:proofErr w:type="spellStart"/>
      <w:r>
        <w:rPr>
          <w:rFonts w:ascii="Times New Roman" w:hAnsi="Times New Roman" w:cs="Times New Roman"/>
        </w:rPr>
        <w:t>Nachtwei</w:t>
      </w:r>
      <w:proofErr w:type="spellEnd"/>
      <w:r>
        <w:rPr>
          <w:rFonts w:ascii="Times New Roman" w:hAnsi="Times New Roman" w:cs="Times New Roman"/>
        </w:rPr>
        <w:t xml:space="preserve">, Jg. 1946, Münster, </w:t>
      </w:r>
      <w:r w:rsidR="008D559F" w:rsidRPr="008D559F">
        <w:rPr>
          <w:rFonts w:ascii="Times New Roman" w:hAnsi="Times New Roman" w:cs="Times New Roman"/>
        </w:rPr>
        <w:t>Gründungsmitglied des Bundes für Soziale Verteidigung</w:t>
      </w:r>
    </w:p>
    <w:p w:rsidR="008D559F" w:rsidRPr="008D559F" w:rsidRDefault="008D559F" w:rsidP="00AE43AA">
      <w:pPr>
        <w:pStyle w:val="KeinLeerraum"/>
        <w:rPr>
          <w:rFonts w:ascii="Times New Roman" w:hAnsi="Times New Roman" w:cs="Times New Roman"/>
        </w:rPr>
      </w:pPr>
      <w:r w:rsidRPr="008D559F">
        <w:rPr>
          <w:rFonts w:ascii="Times New Roman" w:hAnsi="Times New Roman" w:cs="Times New Roman"/>
        </w:rPr>
        <w:t>Mitglied des Bundestages und des Verteidigungsausschusses + Unterausschuss Abrüstung 1994-2009 (sicherheitspolitischer Sprecher)</w:t>
      </w:r>
    </w:p>
    <w:p w:rsidR="008D559F" w:rsidRPr="008D559F" w:rsidRDefault="008D559F" w:rsidP="00AE43AA">
      <w:pPr>
        <w:pStyle w:val="KeinLeerraum"/>
        <w:rPr>
          <w:rFonts w:ascii="Times New Roman" w:hAnsi="Times New Roman" w:cs="Times New Roman"/>
        </w:rPr>
      </w:pPr>
      <w:r w:rsidRPr="008D559F">
        <w:rPr>
          <w:rFonts w:ascii="Times New Roman" w:hAnsi="Times New Roman" w:cs="Times New Roman"/>
        </w:rPr>
        <w:t>Heute Co-Vorsitzender des Beirats Zivile Krisenprävention beim Auswärtigen Amt</w:t>
      </w:r>
      <w:r>
        <w:rPr>
          <w:rFonts w:ascii="Times New Roman" w:hAnsi="Times New Roman" w:cs="Times New Roman"/>
        </w:rPr>
        <w:t xml:space="preserve">, </w:t>
      </w:r>
      <w:r w:rsidRPr="008D559F">
        <w:rPr>
          <w:rFonts w:ascii="Times New Roman" w:hAnsi="Times New Roman" w:cs="Times New Roman"/>
        </w:rPr>
        <w:t>Mitglied im Beirat Innere Führung beim Verteidigungsministerium (Leiter AG Einsatzrückkehrer und –folgen), im Vorstand der Deutschen Gesellschaft für die Vereinten</w:t>
      </w:r>
      <w:r>
        <w:rPr>
          <w:rFonts w:ascii="Times New Roman" w:hAnsi="Times New Roman" w:cs="Times New Roman"/>
        </w:rPr>
        <w:t xml:space="preserve"> </w:t>
      </w:r>
      <w:r w:rsidRPr="008D559F">
        <w:rPr>
          <w:rFonts w:ascii="Times New Roman" w:hAnsi="Times New Roman" w:cs="Times New Roman"/>
        </w:rPr>
        <w:t>Nationen (DGVN), des Vereins „Gegen Vergessen – Für Demokratie“</w:t>
      </w:r>
      <w:r>
        <w:rPr>
          <w:rFonts w:ascii="Times New Roman" w:hAnsi="Times New Roman" w:cs="Times New Roman"/>
        </w:rPr>
        <w:t xml:space="preserve">, der AG „Gerechter Friede“ bei Justitia et Pax, der Kommission </w:t>
      </w:r>
      <w:r w:rsidR="007A6B81">
        <w:rPr>
          <w:rFonts w:ascii="Times New Roman" w:hAnsi="Times New Roman" w:cs="Times New Roman"/>
        </w:rPr>
        <w:t xml:space="preserve">„Europäische Sicherheit und Zukunft der Bundeswehr“, Bundesarbeitsgemeinschaft Frieden der Grünen (Gründungsmitglied); Publikationen unter </w:t>
      </w:r>
      <w:hyperlink r:id="rId8" w:history="1">
        <w:r w:rsidR="007A6B81" w:rsidRPr="00E709B7">
          <w:rPr>
            <w:rStyle w:val="Hyperlink"/>
            <w:rFonts w:ascii="Times New Roman" w:hAnsi="Times New Roman" w:cs="Times New Roman"/>
          </w:rPr>
          <w:t>www.nachtwei.de</w:t>
        </w:r>
      </w:hyperlink>
      <w:r w:rsidR="007A6B81">
        <w:rPr>
          <w:rFonts w:ascii="Times New Roman" w:hAnsi="Times New Roman" w:cs="Times New Roman"/>
        </w:rPr>
        <w:t xml:space="preserve"> </w:t>
      </w:r>
    </w:p>
    <w:p w:rsidR="008D559F" w:rsidRPr="008D559F" w:rsidRDefault="008D559F">
      <w:pPr>
        <w:pStyle w:val="KeinLeerraum"/>
        <w:rPr>
          <w:rFonts w:ascii="Times New Roman" w:hAnsi="Times New Roman" w:cs="Times New Roman"/>
        </w:rPr>
      </w:pPr>
    </w:p>
    <w:sectPr w:rsidR="008D559F" w:rsidRPr="008D559F">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B6F" w:rsidRDefault="00987B6F" w:rsidP="00A17657">
      <w:pPr>
        <w:spacing w:after="0" w:line="240" w:lineRule="auto"/>
      </w:pPr>
      <w:r>
        <w:separator/>
      </w:r>
    </w:p>
  </w:endnote>
  <w:endnote w:type="continuationSeparator" w:id="0">
    <w:p w:rsidR="00987B6F" w:rsidRDefault="00987B6F" w:rsidP="00A17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B6F" w:rsidRDefault="00987B6F" w:rsidP="00A17657">
      <w:pPr>
        <w:spacing w:after="0" w:line="240" w:lineRule="auto"/>
      </w:pPr>
      <w:r>
        <w:separator/>
      </w:r>
    </w:p>
  </w:footnote>
  <w:footnote w:type="continuationSeparator" w:id="0">
    <w:p w:rsidR="00987B6F" w:rsidRDefault="00987B6F" w:rsidP="00A17657">
      <w:pPr>
        <w:spacing w:after="0" w:line="240" w:lineRule="auto"/>
      </w:pPr>
      <w:r>
        <w:continuationSeparator/>
      </w:r>
    </w:p>
  </w:footnote>
  <w:footnote w:id="1">
    <w:p w:rsidR="004A1506" w:rsidRPr="004A1506" w:rsidRDefault="004A1506">
      <w:pPr>
        <w:pStyle w:val="Funotentext"/>
        <w:rPr>
          <w:rFonts w:ascii="Times New Roman" w:hAnsi="Times New Roman" w:cs="Times New Roman"/>
        </w:rPr>
      </w:pPr>
      <w:r w:rsidRPr="004A1506">
        <w:rPr>
          <w:rStyle w:val="Funotenzeichen"/>
          <w:rFonts w:ascii="Times New Roman" w:hAnsi="Times New Roman" w:cs="Times New Roman"/>
        </w:rPr>
        <w:footnoteRef/>
      </w:r>
      <w:r w:rsidRPr="004A1506">
        <w:rPr>
          <w:rFonts w:ascii="Times New Roman" w:hAnsi="Times New Roman" w:cs="Times New Roman"/>
        </w:rPr>
        <w:t xml:space="preserve"> UNAMA-Halbjahresbericht I/2014 zu Zivilopfern in Afghanistan, </w:t>
      </w:r>
      <w:hyperlink r:id="rId1" w:history="1">
        <w:r w:rsidRPr="004A1506">
          <w:rPr>
            <w:rStyle w:val="Hyperlink"/>
            <w:rFonts w:ascii="Times New Roman" w:hAnsi="Times New Roman" w:cs="Times New Roman"/>
          </w:rPr>
          <w:t>www.nachtwei.de/index.php?module=articles&amp;func=display&amp;aid=1300</w:t>
        </w:r>
      </w:hyperlink>
      <w:r w:rsidRPr="004A1506">
        <w:rPr>
          <w:rFonts w:ascii="Times New Roman" w:hAnsi="Times New Roman" w:cs="Times New Roman"/>
        </w:rPr>
        <w:t xml:space="preserve"> ; Fortschritte im Kongo-Konflikt – wirklich? </w:t>
      </w:r>
      <w:hyperlink r:id="rId2" w:history="1">
        <w:r w:rsidRPr="004A1506">
          <w:rPr>
            <w:rStyle w:val="Hyperlink"/>
            <w:rFonts w:ascii="Times New Roman" w:hAnsi="Times New Roman" w:cs="Times New Roman"/>
          </w:rPr>
          <w:t>www.nachtwei.de/index.php?module=articles&amp;func=display&amp;aid=1268</w:t>
        </w:r>
      </w:hyperlink>
      <w:r w:rsidRPr="004A1506">
        <w:rPr>
          <w:rFonts w:ascii="Times New Roman" w:hAnsi="Times New Roman" w:cs="Times New Roman"/>
        </w:rPr>
        <w:t xml:space="preserve"> </w:t>
      </w:r>
    </w:p>
  </w:footnote>
  <w:footnote w:id="2">
    <w:p w:rsidR="000715AC" w:rsidRPr="000715AC" w:rsidRDefault="000715AC">
      <w:pPr>
        <w:pStyle w:val="Funotentext"/>
        <w:rPr>
          <w:rFonts w:ascii="Times New Roman" w:hAnsi="Times New Roman" w:cs="Times New Roman"/>
          <w:lang w:val="en-US"/>
        </w:rPr>
      </w:pPr>
      <w:r w:rsidRPr="000715AC">
        <w:rPr>
          <w:rStyle w:val="Funotenzeichen"/>
          <w:rFonts w:ascii="Times New Roman" w:hAnsi="Times New Roman" w:cs="Times New Roman"/>
        </w:rPr>
        <w:footnoteRef/>
      </w:r>
      <w:r w:rsidRPr="000715AC">
        <w:rPr>
          <w:rFonts w:ascii="Times New Roman" w:hAnsi="Times New Roman" w:cs="Times New Roman"/>
          <w:lang w:val="en-US"/>
        </w:rPr>
        <w:t xml:space="preserve"> </w:t>
      </w:r>
      <w:proofErr w:type="spellStart"/>
      <w:r w:rsidRPr="000715AC">
        <w:rPr>
          <w:rFonts w:ascii="Times New Roman" w:hAnsi="Times New Roman" w:cs="Times New Roman"/>
          <w:lang w:val="en-US"/>
        </w:rPr>
        <w:t>Jüngste</w:t>
      </w:r>
      <w:proofErr w:type="spellEnd"/>
      <w:r w:rsidRPr="000715AC">
        <w:rPr>
          <w:rFonts w:ascii="Times New Roman" w:hAnsi="Times New Roman" w:cs="Times New Roman"/>
          <w:lang w:val="en-US"/>
        </w:rPr>
        <w:t xml:space="preserve"> Resolution des UN-</w:t>
      </w:r>
      <w:proofErr w:type="spellStart"/>
      <w:r w:rsidRPr="000715AC">
        <w:rPr>
          <w:rFonts w:ascii="Times New Roman" w:hAnsi="Times New Roman" w:cs="Times New Roman"/>
          <w:lang w:val="en-US"/>
        </w:rPr>
        <w:t>Sicherheitsrates</w:t>
      </w:r>
      <w:proofErr w:type="spellEnd"/>
      <w:r w:rsidRPr="000715AC">
        <w:rPr>
          <w:rFonts w:ascii="Times New Roman" w:hAnsi="Times New Roman" w:cs="Times New Roman"/>
          <w:lang w:val="en-US"/>
        </w:rPr>
        <w:t xml:space="preserve"> </w:t>
      </w:r>
      <w:r>
        <w:rPr>
          <w:rFonts w:ascii="Times New Roman" w:hAnsi="Times New Roman" w:cs="Times New Roman"/>
          <w:lang w:val="en-US"/>
        </w:rPr>
        <w:t>“</w:t>
      </w:r>
      <w:r w:rsidRPr="000715AC">
        <w:rPr>
          <w:rFonts w:ascii="Times New Roman" w:hAnsi="Times New Roman" w:cs="Times New Roman"/>
          <w:lang w:val="en-US"/>
        </w:rPr>
        <w:t>Protection of civilians in armed conf</w:t>
      </w:r>
      <w:r>
        <w:rPr>
          <w:rFonts w:ascii="Times New Roman" w:hAnsi="Times New Roman" w:cs="Times New Roman"/>
          <w:lang w:val="en-US"/>
        </w:rPr>
        <w:t>l</w:t>
      </w:r>
      <w:r w:rsidRPr="000715AC">
        <w:rPr>
          <w:rFonts w:ascii="Times New Roman" w:hAnsi="Times New Roman" w:cs="Times New Roman"/>
          <w:lang w:val="en-US"/>
        </w:rPr>
        <w:t>icts</w:t>
      </w:r>
      <w:r>
        <w:rPr>
          <w:rFonts w:ascii="Times New Roman" w:hAnsi="Times New Roman" w:cs="Times New Roman"/>
          <w:lang w:val="en-US"/>
        </w:rPr>
        <w:t>”</w:t>
      </w:r>
      <w:r w:rsidRPr="000715AC">
        <w:rPr>
          <w:rFonts w:ascii="Times New Roman" w:hAnsi="Times New Roman" w:cs="Times New Roman"/>
          <w:lang w:val="en-US"/>
        </w:rPr>
        <w:t xml:space="preserve"> </w:t>
      </w:r>
      <w:proofErr w:type="spellStart"/>
      <w:r w:rsidRPr="000715AC">
        <w:rPr>
          <w:rFonts w:ascii="Times New Roman" w:hAnsi="Times New Roman" w:cs="Times New Roman"/>
          <w:lang w:val="en-US"/>
        </w:rPr>
        <w:t>vom</w:t>
      </w:r>
      <w:proofErr w:type="spellEnd"/>
      <w:r w:rsidRPr="000715AC">
        <w:rPr>
          <w:rFonts w:ascii="Times New Roman" w:hAnsi="Times New Roman" w:cs="Times New Roman"/>
          <w:lang w:val="en-US"/>
        </w:rPr>
        <w:t xml:space="preserve"> 29.8.2014, S/RES/2175(2014) </w:t>
      </w:r>
    </w:p>
  </w:footnote>
  <w:footnote w:id="3">
    <w:p w:rsidR="00F74B5C" w:rsidRPr="00F74B5C" w:rsidRDefault="00F74B5C">
      <w:pPr>
        <w:pStyle w:val="Funotentext"/>
        <w:rPr>
          <w:rFonts w:ascii="Times New Roman" w:hAnsi="Times New Roman" w:cs="Times New Roman"/>
          <w:lang w:val="en-US"/>
        </w:rPr>
      </w:pPr>
      <w:r w:rsidRPr="00F74B5C">
        <w:rPr>
          <w:rStyle w:val="Funotenzeichen"/>
          <w:rFonts w:ascii="Times New Roman" w:hAnsi="Times New Roman" w:cs="Times New Roman"/>
        </w:rPr>
        <w:footnoteRef/>
      </w:r>
      <w:r w:rsidRPr="00F74B5C">
        <w:rPr>
          <w:rFonts w:ascii="Times New Roman" w:hAnsi="Times New Roman" w:cs="Times New Roman"/>
          <w:lang w:val="en-US"/>
        </w:rPr>
        <w:t xml:space="preserve"> </w:t>
      </w:r>
      <w:r w:rsidR="005D373B">
        <w:rPr>
          <w:rFonts w:ascii="Times New Roman" w:hAnsi="Times New Roman" w:cs="Times New Roman"/>
          <w:lang w:val="en-US"/>
        </w:rPr>
        <w:t xml:space="preserve">Protection of Civilian, </w:t>
      </w:r>
      <w:hyperlink r:id="rId3" w:history="1">
        <w:proofErr w:type="gramStart"/>
        <w:r w:rsidR="005D373B" w:rsidRPr="00E709B7">
          <w:rPr>
            <w:rStyle w:val="Hyperlink"/>
            <w:rFonts w:ascii="Times New Roman" w:hAnsi="Times New Roman" w:cs="Times New Roman"/>
            <w:lang w:val="en-US"/>
          </w:rPr>
          <w:t>www.un.org/en/peacekeeping/issues/civilian.shtml</w:t>
        </w:r>
      </w:hyperlink>
      <w:r w:rsidR="005D373B">
        <w:rPr>
          <w:rFonts w:ascii="Times New Roman" w:hAnsi="Times New Roman" w:cs="Times New Roman"/>
          <w:lang w:val="en-US"/>
        </w:rPr>
        <w:t xml:space="preserve"> ;</w:t>
      </w:r>
      <w:r>
        <w:rPr>
          <w:rFonts w:ascii="Times New Roman" w:hAnsi="Times New Roman" w:cs="Times New Roman"/>
          <w:lang w:val="en-US"/>
        </w:rPr>
        <w:t>Victoria</w:t>
      </w:r>
      <w:proofErr w:type="gramEnd"/>
      <w:r>
        <w:rPr>
          <w:rFonts w:ascii="Times New Roman" w:hAnsi="Times New Roman" w:cs="Times New Roman"/>
          <w:lang w:val="en-US"/>
        </w:rPr>
        <w:t xml:space="preserve"> Holt, Glyn Taylor, </w:t>
      </w:r>
      <w:r w:rsidRPr="00F74B5C">
        <w:rPr>
          <w:rFonts w:ascii="Times New Roman" w:hAnsi="Times New Roman" w:cs="Times New Roman"/>
          <w:lang w:val="en-US"/>
        </w:rPr>
        <w:t>Protecting Civilians in the Contex</w:t>
      </w:r>
      <w:r>
        <w:rPr>
          <w:rFonts w:ascii="Times New Roman" w:hAnsi="Times New Roman" w:cs="Times New Roman"/>
          <w:lang w:val="en-US"/>
        </w:rPr>
        <w:t xml:space="preserve">t of UN-Peacekeeping Operations – Successes, Setbacks and Remaining Challenges, </w:t>
      </w:r>
      <w:proofErr w:type="spellStart"/>
      <w:r>
        <w:rPr>
          <w:rFonts w:ascii="Times New Roman" w:hAnsi="Times New Roman" w:cs="Times New Roman"/>
          <w:lang w:val="en-US"/>
        </w:rPr>
        <w:t>hrg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vom</w:t>
      </w:r>
      <w:proofErr w:type="spellEnd"/>
      <w:r w:rsidRPr="00F74B5C">
        <w:rPr>
          <w:rFonts w:ascii="Times New Roman" w:hAnsi="Times New Roman" w:cs="Times New Roman"/>
          <w:lang w:val="en-US"/>
        </w:rPr>
        <w:t xml:space="preserve"> DPKO + OCHA, New York 2009</w:t>
      </w:r>
    </w:p>
  </w:footnote>
  <w:footnote w:id="4">
    <w:p w:rsidR="00CE56F6" w:rsidRPr="00CE56F6" w:rsidRDefault="00CE56F6">
      <w:pPr>
        <w:pStyle w:val="Funotentext"/>
        <w:rPr>
          <w:rFonts w:ascii="Times New Roman" w:hAnsi="Times New Roman" w:cs="Times New Roman"/>
          <w:sz w:val="22"/>
          <w:szCs w:val="22"/>
          <w:lang w:val="en-US"/>
        </w:rPr>
      </w:pPr>
      <w:r w:rsidRPr="00CE56F6">
        <w:rPr>
          <w:rStyle w:val="Funotenzeichen"/>
          <w:rFonts w:ascii="Times New Roman" w:hAnsi="Times New Roman" w:cs="Times New Roman"/>
          <w:sz w:val="22"/>
          <w:szCs w:val="22"/>
        </w:rPr>
        <w:footnoteRef/>
      </w:r>
      <w:r w:rsidRPr="00CE56F6">
        <w:rPr>
          <w:rFonts w:ascii="Times New Roman" w:hAnsi="Times New Roman" w:cs="Times New Roman"/>
          <w:sz w:val="22"/>
          <w:szCs w:val="22"/>
          <w:lang w:val="en-US"/>
        </w:rPr>
        <w:t xml:space="preserve"> Strengthening Civilian Capacities to Protect Civilians – A joint </w:t>
      </w:r>
      <w:r w:rsidR="00BF481C">
        <w:rPr>
          <w:rFonts w:ascii="Times New Roman" w:hAnsi="Times New Roman" w:cs="Times New Roman"/>
          <w:sz w:val="22"/>
          <w:szCs w:val="22"/>
          <w:lang w:val="en-US"/>
        </w:rPr>
        <w:t>UNITAR-NONVIOLENTPEACEFORCE Online C</w:t>
      </w:r>
      <w:r w:rsidRPr="00CE56F6">
        <w:rPr>
          <w:rFonts w:ascii="Times New Roman" w:hAnsi="Times New Roman" w:cs="Times New Roman"/>
          <w:sz w:val="22"/>
          <w:szCs w:val="22"/>
          <w:lang w:val="en-US"/>
        </w:rPr>
        <w:t xml:space="preserve">ourse, UN Institute for Training &amp; Research </w:t>
      </w:r>
      <w:r w:rsidR="00BF481C">
        <w:rPr>
          <w:rFonts w:ascii="Times New Roman" w:hAnsi="Times New Roman" w:cs="Times New Roman"/>
          <w:sz w:val="22"/>
          <w:szCs w:val="22"/>
          <w:lang w:val="en-US"/>
        </w:rPr>
        <w:t xml:space="preserve">(UNITAR) </w:t>
      </w:r>
      <w:r w:rsidRPr="00CE56F6">
        <w:rPr>
          <w:rFonts w:ascii="Times New Roman" w:hAnsi="Times New Roman" w:cs="Times New Roman"/>
          <w:sz w:val="22"/>
          <w:szCs w:val="22"/>
          <w:lang w:val="en-US"/>
        </w:rPr>
        <w:t xml:space="preserve">+ Nonviolent </w:t>
      </w:r>
      <w:proofErr w:type="spellStart"/>
      <w:r w:rsidRPr="00CE56F6">
        <w:rPr>
          <w:rFonts w:ascii="Times New Roman" w:hAnsi="Times New Roman" w:cs="Times New Roman"/>
          <w:sz w:val="22"/>
          <w:szCs w:val="22"/>
          <w:lang w:val="en-US"/>
        </w:rPr>
        <w:t>Peaceforce</w:t>
      </w:r>
      <w:proofErr w:type="spellEnd"/>
      <w:r w:rsidR="00BF481C">
        <w:rPr>
          <w:rFonts w:ascii="Times New Roman" w:hAnsi="Times New Roman" w:cs="Times New Roman"/>
          <w:sz w:val="22"/>
          <w:szCs w:val="22"/>
          <w:lang w:val="en-US"/>
        </w:rPr>
        <w:t xml:space="preserve"> (NP), </w:t>
      </w:r>
      <w:proofErr w:type="spellStart"/>
      <w:r w:rsidR="00BF481C">
        <w:rPr>
          <w:rFonts w:ascii="Times New Roman" w:hAnsi="Times New Roman" w:cs="Times New Roman"/>
          <w:sz w:val="22"/>
          <w:szCs w:val="22"/>
          <w:lang w:val="en-US"/>
        </w:rPr>
        <w:t>Genf</w:t>
      </w:r>
      <w:proofErr w:type="spellEnd"/>
      <w:r w:rsidR="00BF481C">
        <w:rPr>
          <w:rFonts w:ascii="Times New Roman" w:hAnsi="Times New Roman" w:cs="Times New Roman"/>
          <w:sz w:val="22"/>
          <w:szCs w:val="22"/>
          <w:lang w:val="en-US"/>
        </w:rPr>
        <w:t>/</w:t>
      </w:r>
      <w:proofErr w:type="spellStart"/>
      <w:r w:rsidR="00BF481C">
        <w:rPr>
          <w:rFonts w:ascii="Times New Roman" w:hAnsi="Times New Roman" w:cs="Times New Roman"/>
          <w:sz w:val="22"/>
          <w:szCs w:val="22"/>
          <w:lang w:val="en-US"/>
        </w:rPr>
        <w:t>Brüssel</w:t>
      </w:r>
      <w:proofErr w:type="spellEnd"/>
      <w:r w:rsidR="00BF481C">
        <w:rPr>
          <w:rFonts w:ascii="Times New Roman" w:hAnsi="Times New Roman" w:cs="Times New Roman"/>
          <w:sz w:val="22"/>
          <w:szCs w:val="22"/>
          <w:lang w:val="en-US"/>
        </w:rPr>
        <w:t xml:space="preserve">, </w:t>
      </w:r>
      <w:r w:rsidR="00987B6F">
        <w:fldChar w:fldCharType="begin"/>
      </w:r>
      <w:r w:rsidR="00987B6F" w:rsidRPr="00562F63">
        <w:rPr>
          <w:lang w:val="en-US"/>
        </w:rPr>
        <w:instrText xml:space="preserve"> HYPERLINK "http://www.unitar.org" </w:instrText>
      </w:r>
      <w:r w:rsidR="00987B6F">
        <w:fldChar w:fldCharType="separate"/>
      </w:r>
      <w:r w:rsidR="00BF481C" w:rsidRPr="00E709B7">
        <w:rPr>
          <w:rStyle w:val="Hyperlink"/>
          <w:rFonts w:ascii="Times New Roman" w:hAnsi="Times New Roman" w:cs="Times New Roman"/>
          <w:sz w:val="22"/>
          <w:szCs w:val="22"/>
          <w:lang w:val="en-US"/>
        </w:rPr>
        <w:t>www.unitar.org</w:t>
      </w:r>
      <w:r w:rsidR="00987B6F">
        <w:rPr>
          <w:rStyle w:val="Hyperlink"/>
          <w:rFonts w:ascii="Times New Roman" w:hAnsi="Times New Roman" w:cs="Times New Roman"/>
          <w:sz w:val="22"/>
          <w:szCs w:val="22"/>
          <w:lang w:val="en-US"/>
        </w:rPr>
        <w:fldChar w:fldCharType="end"/>
      </w:r>
      <w:r w:rsidR="00BF481C">
        <w:rPr>
          <w:rFonts w:ascii="Times New Roman" w:hAnsi="Times New Roman" w:cs="Times New Roman"/>
          <w:sz w:val="22"/>
          <w:szCs w:val="22"/>
          <w:lang w:val="en-US"/>
        </w:rPr>
        <w:t xml:space="preserve"> , </w:t>
      </w:r>
      <w:r w:rsidR="00987B6F">
        <w:fldChar w:fldCharType="begin"/>
      </w:r>
      <w:r w:rsidR="00987B6F" w:rsidRPr="00562F63">
        <w:rPr>
          <w:lang w:val="en-US"/>
        </w:rPr>
        <w:instrText xml:space="preserve"> HYPERLINK "http://www.nonviolentpeaceforce.org/sites/nonviolentpeaceforce.org/files/attachments/UCP_b</w:instrText>
      </w:r>
      <w:r w:rsidR="00987B6F" w:rsidRPr="00562F63">
        <w:rPr>
          <w:lang w:val="en-US"/>
        </w:rPr>
        <w:instrText xml:space="preserve">rochure_final.pdf" </w:instrText>
      </w:r>
      <w:r w:rsidR="00987B6F">
        <w:fldChar w:fldCharType="separate"/>
      </w:r>
      <w:r w:rsidR="004711DC" w:rsidRPr="00E709B7">
        <w:rPr>
          <w:rStyle w:val="Hyperlink"/>
          <w:rFonts w:ascii="Times New Roman" w:hAnsi="Times New Roman" w:cs="Times New Roman"/>
          <w:sz w:val="22"/>
          <w:szCs w:val="22"/>
          <w:lang w:val="en-US"/>
        </w:rPr>
        <w:t>www.nonviolentpeaceforce.org/sites/nonviolentpeaceforce.org/files/attachments/UCP_brochure_final.pdf</w:t>
      </w:r>
      <w:r w:rsidR="00987B6F">
        <w:rPr>
          <w:rStyle w:val="Hyperlink"/>
          <w:rFonts w:ascii="Times New Roman" w:hAnsi="Times New Roman" w:cs="Times New Roman"/>
          <w:sz w:val="22"/>
          <w:szCs w:val="22"/>
          <w:lang w:val="en-US"/>
        </w:rPr>
        <w:fldChar w:fldCharType="end"/>
      </w:r>
      <w:r w:rsidR="00BF481C">
        <w:rPr>
          <w:rFonts w:ascii="Times New Roman" w:hAnsi="Times New Roman" w:cs="Times New Roman"/>
          <w:sz w:val="22"/>
          <w:szCs w:val="22"/>
          <w:lang w:val="en-US"/>
        </w:rPr>
        <w:t xml:space="preserve"> </w:t>
      </w:r>
    </w:p>
  </w:footnote>
  <w:footnote w:id="5">
    <w:p w:rsidR="00A17657" w:rsidRPr="00A17657" w:rsidRDefault="00A17657">
      <w:pPr>
        <w:pStyle w:val="Funotentext"/>
        <w:rPr>
          <w:rFonts w:ascii="Times New Roman" w:hAnsi="Times New Roman" w:cs="Times New Roman"/>
        </w:rPr>
      </w:pPr>
      <w:r w:rsidRPr="00A17657">
        <w:rPr>
          <w:rStyle w:val="Funotenzeichen"/>
          <w:rFonts w:ascii="Times New Roman" w:hAnsi="Times New Roman" w:cs="Times New Roman"/>
        </w:rPr>
        <w:footnoteRef/>
      </w:r>
      <w:r w:rsidRPr="00A17657">
        <w:rPr>
          <w:rFonts w:ascii="Times New Roman" w:hAnsi="Times New Roman" w:cs="Times New Roman"/>
        </w:rPr>
        <w:t xml:space="preserve"> Wolf-Dieter Vogel, Das Schlachthaus hat geschlossen, TAZ 8.10.2014</w:t>
      </w:r>
    </w:p>
  </w:footnote>
  <w:footnote w:id="6">
    <w:p w:rsidR="00791F6C" w:rsidRPr="00791F6C" w:rsidRDefault="00791F6C">
      <w:pPr>
        <w:pStyle w:val="Funotentext"/>
        <w:rPr>
          <w:rFonts w:ascii="Times New Roman" w:hAnsi="Times New Roman" w:cs="Times New Roman"/>
        </w:rPr>
      </w:pPr>
      <w:r w:rsidRPr="00791F6C">
        <w:rPr>
          <w:rStyle w:val="Funotenzeichen"/>
          <w:rFonts w:ascii="Times New Roman" w:hAnsi="Times New Roman" w:cs="Times New Roman"/>
        </w:rPr>
        <w:footnoteRef/>
      </w:r>
      <w:r w:rsidRPr="00791F6C">
        <w:rPr>
          <w:rFonts w:ascii="Times New Roman" w:hAnsi="Times New Roman" w:cs="Times New Roman"/>
        </w:rPr>
        <w:t xml:space="preserve"> Sicher und effektiv Wiederaufbauarbeit leisten, </w:t>
      </w:r>
      <w:proofErr w:type="spellStart"/>
      <w:r>
        <w:rPr>
          <w:rFonts w:ascii="Times New Roman" w:hAnsi="Times New Roman" w:cs="Times New Roman"/>
        </w:rPr>
        <w:t>hrg</w:t>
      </w:r>
      <w:proofErr w:type="spellEnd"/>
      <w:r>
        <w:rPr>
          <w:rFonts w:ascii="Times New Roman" w:hAnsi="Times New Roman" w:cs="Times New Roman"/>
        </w:rPr>
        <w:t xml:space="preserve">. vom Country </w:t>
      </w:r>
      <w:proofErr w:type="spellStart"/>
      <w:r>
        <w:rPr>
          <w:rFonts w:ascii="Times New Roman" w:hAnsi="Times New Roman" w:cs="Times New Roman"/>
        </w:rPr>
        <w:t>Risk</w:t>
      </w:r>
      <w:proofErr w:type="spellEnd"/>
      <w:r>
        <w:rPr>
          <w:rFonts w:ascii="Times New Roman" w:hAnsi="Times New Roman" w:cs="Times New Roman"/>
        </w:rPr>
        <w:t xml:space="preserve"> Management Office Kabul, Dezember 2011, </w:t>
      </w:r>
      <w:hyperlink r:id="rId4" w:history="1">
        <w:r w:rsidRPr="00791F6C">
          <w:rPr>
            <w:rStyle w:val="Hyperlink"/>
            <w:rFonts w:ascii="Times New Roman" w:hAnsi="Times New Roman" w:cs="Times New Roman"/>
          </w:rPr>
          <w:t>www.giz.de/de/downloads/giz2011-wiederaufbau-afghanistan-de.pdf</w:t>
        </w:r>
      </w:hyperlink>
      <w:r w:rsidRPr="00791F6C">
        <w:rPr>
          <w:rFonts w:ascii="Times New Roman" w:hAnsi="Times New Roman" w:cs="Times New Roman"/>
        </w:rPr>
        <w:t xml:space="preserve"> </w:t>
      </w:r>
    </w:p>
  </w:footnote>
  <w:footnote w:id="7">
    <w:p w:rsidR="00725BBD" w:rsidRPr="006A424E" w:rsidRDefault="00725BBD">
      <w:pPr>
        <w:pStyle w:val="Funotentext"/>
        <w:rPr>
          <w:rFonts w:ascii="Times New Roman" w:hAnsi="Times New Roman" w:cs="Times New Roman"/>
        </w:rPr>
      </w:pPr>
      <w:r w:rsidRPr="006A424E">
        <w:rPr>
          <w:rStyle w:val="Funotenzeichen"/>
          <w:rFonts w:ascii="Times New Roman" w:hAnsi="Times New Roman" w:cs="Times New Roman"/>
        </w:rPr>
        <w:footnoteRef/>
      </w:r>
      <w:r w:rsidRPr="006A424E">
        <w:rPr>
          <w:rFonts w:ascii="Times New Roman" w:hAnsi="Times New Roman" w:cs="Times New Roman"/>
        </w:rPr>
        <w:t xml:space="preserve"> </w:t>
      </w:r>
      <w:hyperlink r:id="rId5" w:history="1">
        <w:r w:rsidRPr="006A424E">
          <w:rPr>
            <w:rStyle w:val="Hyperlink"/>
            <w:rFonts w:ascii="Times New Roman" w:hAnsi="Times New Roman" w:cs="Times New Roman"/>
          </w:rPr>
          <w:t>www.genevacall.org</w:t>
        </w:r>
      </w:hyperlink>
      <w:r w:rsidRPr="006A424E">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869520"/>
      <w:docPartObj>
        <w:docPartGallery w:val="Page Numbers (Top of Page)"/>
        <w:docPartUnique/>
      </w:docPartObj>
    </w:sdtPr>
    <w:sdtEndPr/>
    <w:sdtContent>
      <w:p w:rsidR="00EE5410" w:rsidRDefault="00EE5410">
        <w:pPr>
          <w:pStyle w:val="Kopfzeile"/>
          <w:jc w:val="center"/>
        </w:pPr>
        <w:r>
          <w:fldChar w:fldCharType="begin"/>
        </w:r>
        <w:r>
          <w:instrText>PAGE   \* MERGEFORMAT</w:instrText>
        </w:r>
        <w:r>
          <w:fldChar w:fldCharType="separate"/>
        </w:r>
        <w:r w:rsidR="00562F63">
          <w:rPr>
            <w:noProof/>
          </w:rPr>
          <w:t>3</w:t>
        </w:r>
        <w:r>
          <w:fldChar w:fldCharType="end"/>
        </w:r>
      </w:p>
    </w:sdtContent>
  </w:sdt>
  <w:p w:rsidR="00EE5410" w:rsidRDefault="00EE541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3AA"/>
    <w:rsid w:val="00001FFC"/>
    <w:rsid w:val="00065701"/>
    <w:rsid w:val="000715AC"/>
    <w:rsid w:val="000B73DF"/>
    <w:rsid w:val="000C7675"/>
    <w:rsid w:val="001439F3"/>
    <w:rsid w:val="00386ED9"/>
    <w:rsid w:val="003C0B72"/>
    <w:rsid w:val="003D4CCE"/>
    <w:rsid w:val="004711DC"/>
    <w:rsid w:val="004A1506"/>
    <w:rsid w:val="004B08C9"/>
    <w:rsid w:val="004F502D"/>
    <w:rsid w:val="005348BF"/>
    <w:rsid w:val="00553330"/>
    <w:rsid w:val="00562F63"/>
    <w:rsid w:val="005D373B"/>
    <w:rsid w:val="0062148A"/>
    <w:rsid w:val="0065211F"/>
    <w:rsid w:val="006A424E"/>
    <w:rsid w:val="00725BBD"/>
    <w:rsid w:val="00776D1B"/>
    <w:rsid w:val="00791F6C"/>
    <w:rsid w:val="007A6B81"/>
    <w:rsid w:val="007B6460"/>
    <w:rsid w:val="00803653"/>
    <w:rsid w:val="008126BC"/>
    <w:rsid w:val="008D559F"/>
    <w:rsid w:val="00913B17"/>
    <w:rsid w:val="00987B6F"/>
    <w:rsid w:val="009F5812"/>
    <w:rsid w:val="00A00225"/>
    <w:rsid w:val="00A17657"/>
    <w:rsid w:val="00A34F03"/>
    <w:rsid w:val="00AE43AA"/>
    <w:rsid w:val="00AF252A"/>
    <w:rsid w:val="00B22A7C"/>
    <w:rsid w:val="00BF481C"/>
    <w:rsid w:val="00C57878"/>
    <w:rsid w:val="00CA0CF0"/>
    <w:rsid w:val="00CE56F6"/>
    <w:rsid w:val="00D07967"/>
    <w:rsid w:val="00DD73E4"/>
    <w:rsid w:val="00E506B5"/>
    <w:rsid w:val="00E70B05"/>
    <w:rsid w:val="00E84DDF"/>
    <w:rsid w:val="00EE5410"/>
    <w:rsid w:val="00F26A79"/>
    <w:rsid w:val="00F74B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E43AA"/>
    <w:pPr>
      <w:spacing w:after="0" w:line="240" w:lineRule="auto"/>
    </w:pPr>
  </w:style>
  <w:style w:type="paragraph" w:styleId="Funotentext">
    <w:name w:val="footnote text"/>
    <w:basedOn w:val="Standard"/>
    <w:link w:val="FunotentextZchn"/>
    <w:uiPriority w:val="99"/>
    <w:semiHidden/>
    <w:unhideWhenUsed/>
    <w:rsid w:val="00A1765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17657"/>
    <w:rPr>
      <w:sz w:val="20"/>
      <w:szCs w:val="20"/>
    </w:rPr>
  </w:style>
  <w:style w:type="character" w:styleId="Funotenzeichen">
    <w:name w:val="footnote reference"/>
    <w:basedOn w:val="Absatz-Standardschriftart"/>
    <w:uiPriority w:val="99"/>
    <w:semiHidden/>
    <w:unhideWhenUsed/>
    <w:rsid w:val="00A17657"/>
    <w:rPr>
      <w:vertAlign w:val="superscript"/>
    </w:rPr>
  </w:style>
  <w:style w:type="character" w:styleId="Hyperlink">
    <w:name w:val="Hyperlink"/>
    <w:basedOn w:val="Absatz-Standardschriftart"/>
    <w:uiPriority w:val="99"/>
    <w:unhideWhenUsed/>
    <w:rsid w:val="007A6B81"/>
    <w:rPr>
      <w:color w:val="0000FF" w:themeColor="hyperlink"/>
      <w:u w:val="single"/>
    </w:rPr>
  </w:style>
  <w:style w:type="paragraph" w:styleId="Kopfzeile">
    <w:name w:val="header"/>
    <w:basedOn w:val="Standard"/>
    <w:link w:val="KopfzeileZchn"/>
    <w:uiPriority w:val="99"/>
    <w:unhideWhenUsed/>
    <w:rsid w:val="00EE54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5410"/>
  </w:style>
  <w:style w:type="paragraph" w:styleId="Fuzeile">
    <w:name w:val="footer"/>
    <w:basedOn w:val="Standard"/>
    <w:link w:val="FuzeileZchn"/>
    <w:uiPriority w:val="99"/>
    <w:unhideWhenUsed/>
    <w:rsid w:val="00EE54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54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E43AA"/>
    <w:pPr>
      <w:spacing w:after="0" w:line="240" w:lineRule="auto"/>
    </w:pPr>
  </w:style>
  <w:style w:type="paragraph" w:styleId="Funotentext">
    <w:name w:val="footnote text"/>
    <w:basedOn w:val="Standard"/>
    <w:link w:val="FunotentextZchn"/>
    <w:uiPriority w:val="99"/>
    <w:semiHidden/>
    <w:unhideWhenUsed/>
    <w:rsid w:val="00A1765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17657"/>
    <w:rPr>
      <w:sz w:val="20"/>
      <w:szCs w:val="20"/>
    </w:rPr>
  </w:style>
  <w:style w:type="character" w:styleId="Funotenzeichen">
    <w:name w:val="footnote reference"/>
    <w:basedOn w:val="Absatz-Standardschriftart"/>
    <w:uiPriority w:val="99"/>
    <w:semiHidden/>
    <w:unhideWhenUsed/>
    <w:rsid w:val="00A17657"/>
    <w:rPr>
      <w:vertAlign w:val="superscript"/>
    </w:rPr>
  </w:style>
  <w:style w:type="character" w:styleId="Hyperlink">
    <w:name w:val="Hyperlink"/>
    <w:basedOn w:val="Absatz-Standardschriftart"/>
    <w:uiPriority w:val="99"/>
    <w:unhideWhenUsed/>
    <w:rsid w:val="007A6B81"/>
    <w:rPr>
      <w:color w:val="0000FF" w:themeColor="hyperlink"/>
      <w:u w:val="single"/>
    </w:rPr>
  </w:style>
  <w:style w:type="paragraph" w:styleId="Kopfzeile">
    <w:name w:val="header"/>
    <w:basedOn w:val="Standard"/>
    <w:link w:val="KopfzeileZchn"/>
    <w:uiPriority w:val="99"/>
    <w:unhideWhenUsed/>
    <w:rsid w:val="00EE54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5410"/>
  </w:style>
  <w:style w:type="paragraph" w:styleId="Fuzeile">
    <w:name w:val="footer"/>
    <w:basedOn w:val="Standard"/>
    <w:link w:val="FuzeileZchn"/>
    <w:uiPriority w:val="99"/>
    <w:unhideWhenUsed/>
    <w:rsid w:val="00EE54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5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chtwei.d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un.org/en/peacekeeping/issues/civilian.shtml" TargetMode="External"/><Relationship Id="rId2" Type="http://schemas.openxmlformats.org/officeDocument/2006/relationships/hyperlink" Target="http://www.nachtwei.de/index.php?module=articles&amp;func=display&amp;aid=1268" TargetMode="External"/><Relationship Id="rId1" Type="http://schemas.openxmlformats.org/officeDocument/2006/relationships/hyperlink" Target="http://www.nachtwei.de/index.php?module=articles&amp;func=display&amp;aid=1300" TargetMode="External"/><Relationship Id="rId5" Type="http://schemas.openxmlformats.org/officeDocument/2006/relationships/hyperlink" Target="http://www.genevacall.org" TargetMode="External"/><Relationship Id="rId4" Type="http://schemas.openxmlformats.org/officeDocument/2006/relationships/hyperlink" Target="http://www.giz.de/de/downloads/giz2011-wiederaufbau-afghanistan-de.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F337D-0E53-4621-B359-AB40EF4E7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1640</Words>
  <Characters>10332</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Winfried</dc:creator>
  <cp:lastModifiedBy>Winfried</cp:lastModifiedBy>
  <cp:revision>16</cp:revision>
  <dcterms:created xsi:type="dcterms:W3CDTF">2014-12-05T19:35:00Z</dcterms:created>
  <dcterms:modified xsi:type="dcterms:W3CDTF">2015-01-05T11:31:00Z</dcterms:modified>
</cp:coreProperties>
</file>