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61" w:rsidRDefault="003D4F61"/>
    <w:p w:rsidR="003D4F61" w:rsidRPr="009A5CED" w:rsidRDefault="003D4F61" w:rsidP="003D4F6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02B35">
        <w:rPr>
          <w:rFonts w:ascii="Arial" w:hAnsi="Arial" w:cs="Arial"/>
          <w:b/>
          <w:bCs/>
          <w:sz w:val="72"/>
          <w:szCs w:val="72"/>
        </w:rPr>
        <w:t>Aufruf</w:t>
      </w:r>
      <w:r w:rsidRPr="009A5CED">
        <w:rPr>
          <w:rFonts w:ascii="Arial" w:hAnsi="Arial" w:cs="Arial"/>
          <w:b/>
          <w:bCs/>
          <w:sz w:val="48"/>
          <w:szCs w:val="48"/>
        </w:rPr>
        <w:t xml:space="preserve"> </w:t>
      </w:r>
    </w:p>
    <w:p w:rsidR="003D4F61" w:rsidRPr="009A5CED" w:rsidRDefault="003D4F61" w:rsidP="003D4F61">
      <w:pPr>
        <w:pStyle w:val="Listenabsatz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zum</w:t>
      </w:r>
    </w:p>
    <w:p w:rsidR="003D4F61" w:rsidRPr="00602B35" w:rsidRDefault="003D4F61" w:rsidP="003D4F61">
      <w:pPr>
        <w:pStyle w:val="Listenabsatz"/>
        <w:ind w:left="0"/>
        <w:jc w:val="center"/>
        <w:rPr>
          <w:rFonts w:ascii="Arial" w:hAnsi="Arial" w:cs="Arial"/>
          <w:b/>
          <w:sz w:val="44"/>
          <w:szCs w:val="44"/>
        </w:rPr>
      </w:pPr>
      <w:r w:rsidRPr="00602B35">
        <w:rPr>
          <w:rFonts w:ascii="Arial" w:hAnsi="Arial" w:cs="Arial"/>
          <w:b/>
          <w:sz w:val="44"/>
          <w:szCs w:val="44"/>
        </w:rPr>
        <w:t xml:space="preserve">Aktionstag am Fliegerhorst Büchel/Eifel </w:t>
      </w:r>
    </w:p>
    <w:p w:rsidR="003D4F61" w:rsidRPr="00602B35" w:rsidRDefault="003D4F61" w:rsidP="003D4F61">
      <w:pPr>
        <w:pStyle w:val="Listenabsatz"/>
        <w:ind w:left="0"/>
        <w:jc w:val="center"/>
        <w:rPr>
          <w:rFonts w:ascii="Arial" w:hAnsi="Arial" w:cs="Arial"/>
          <w:b/>
          <w:sz w:val="44"/>
          <w:szCs w:val="44"/>
        </w:rPr>
      </w:pPr>
      <w:r w:rsidRPr="00602B35">
        <w:rPr>
          <w:rFonts w:ascii="Arial" w:hAnsi="Arial" w:cs="Arial"/>
          <w:b/>
          <w:sz w:val="44"/>
          <w:szCs w:val="44"/>
        </w:rPr>
        <w:t>am Samstag, 7. Juli 2018</w:t>
      </w:r>
    </w:p>
    <w:p w:rsidR="003D4F61" w:rsidRPr="009A5CED" w:rsidRDefault="003D4F61" w:rsidP="003D4F61">
      <w:pPr>
        <w:pStyle w:val="Listenabsatz"/>
        <w:ind w:left="0"/>
        <w:rPr>
          <w:rFonts w:ascii="Arial" w:hAnsi="Arial" w:cs="Arial"/>
          <w:szCs w:val="21"/>
        </w:rPr>
      </w:pPr>
    </w:p>
    <w:p w:rsidR="003D4F61" w:rsidRPr="009A5CED" w:rsidRDefault="003D4F61" w:rsidP="003D4F61">
      <w:pPr>
        <w:pStyle w:val="Listenabsatz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Wir, Christinnen und Christen aus mehreren Landeskirchen laden ein</w:t>
      </w:r>
      <w:r w:rsidR="00250C9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nach </w:t>
      </w:r>
      <w:r w:rsidRPr="009A5CED">
        <w:rPr>
          <w:rFonts w:ascii="Arial" w:hAnsi="Arial" w:cs="Arial"/>
        </w:rPr>
        <w:t>Büchel</w:t>
      </w:r>
      <w:r>
        <w:rPr>
          <w:rFonts w:ascii="Arial" w:hAnsi="Arial" w:cs="Arial"/>
        </w:rPr>
        <w:t xml:space="preserve"> </w:t>
      </w:r>
      <w:r w:rsidRPr="00602B35">
        <w:rPr>
          <w:rFonts w:ascii="Arial" w:hAnsi="Arial" w:cs="Arial"/>
        </w:rPr>
        <w:t>(</w:t>
      </w:r>
      <w:r>
        <w:rPr>
          <w:rFonts w:ascii="Arial" w:hAnsi="Arial" w:cs="Arial"/>
        </w:rPr>
        <w:t>bei Cochem/Mosel</w:t>
      </w:r>
      <w:r w:rsidRPr="00602B3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zu kommen. Dort </w:t>
      </w:r>
      <w:r w:rsidRPr="009A5CED">
        <w:rPr>
          <w:rFonts w:ascii="Arial" w:hAnsi="Arial" w:cs="Arial"/>
        </w:rPr>
        <w:t xml:space="preserve">lagern </w:t>
      </w:r>
      <w:r>
        <w:rPr>
          <w:rFonts w:ascii="Arial" w:hAnsi="Arial" w:cs="Arial"/>
        </w:rPr>
        <w:t xml:space="preserve">US-amerikanische </w:t>
      </w:r>
      <w:r w:rsidRPr="009A5CED">
        <w:rPr>
          <w:rFonts w:ascii="Arial" w:hAnsi="Arial" w:cs="Arial"/>
        </w:rPr>
        <w:t>Atombomben</w:t>
      </w:r>
      <w:r>
        <w:rPr>
          <w:rFonts w:ascii="Arial" w:hAnsi="Arial" w:cs="Arial"/>
        </w:rPr>
        <w:t>. Diese sollen modernisiert</w:t>
      </w:r>
      <w:r w:rsidRPr="009A5CED">
        <w:rPr>
          <w:rFonts w:ascii="Arial" w:hAnsi="Arial" w:cs="Arial"/>
        </w:rPr>
        <w:t xml:space="preserve"> werden</w:t>
      </w:r>
      <w:r>
        <w:rPr>
          <w:rFonts w:ascii="Arial" w:hAnsi="Arial" w:cs="Arial"/>
        </w:rPr>
        <w:t>. Das macht ihren Einsatz – sie  werden von deutschen Flugzeugen zum Ziel geflogen – wahrscheinlicher. Es droht ein millionenfacher Tod</w:t>
      </w:r>
      <w:r w:rsidR="00BE414F">
        <w:rPr>
          <w:rFonts w:ascii="Arial" w:hAnsi="Arial" w:cs="Arial"/>
        </w:rPr>
        <w:t>. Erinnert sei an</w:t>
      </w:r>
      <w:r>
        <w:rPr>
          <w:rFonts w:ascii="Arial" w:hAnsi="Arial" w:cs="Arial"/>
        </w:rPr>
        <w:t xml:space="preserve"> </w:t>
      </w:r>
      <w:r w:rsidRPr="009A5CED">
        <w:rPr>
          <w:rFonts w:ascii="Arial" w:hAnsi="Arial" w:cs="Arial"/>
        </w:rPr>
        <w:t xml:space="preserve">Hiroshima und Nagasaki. </w:t>
      </w:r>
    </w:p>
    <w:p w:rsidR="003D4F61" w:rsidRPr="009A5CED" w:rsidRDefault="003D4F61" w:rsidP="003D4F61">
      <w:pPr>
        <w:pStyle w:val="Listenabsatz"/>
        <w:ind w:left="0"/>
        <w:jc w:val="both"/>
        <w:rPr>
          <w:rFonts w:ascii="Arial" w:hAnsi="Arial" w:cs="Arial"/>
        </w:rPr>
      </w:pPr>
    </w:p>
    <w:p w:rsidR="003D4F61" w:rsidRPr="009A5CED" w:rsidRDefault="003D4F61" w:rsidP="003D4F61">
      <w:pPr>
        <w:pStyle w:val="Listenabsatz"/>
        <w:ind w:left="0"/>
        <w:jc w:val="both"/>
        <w:rPr>
          <w:rFonts w:ascii="Arial" w:hAnsi="Arial" w:cs="Arial"/>
        </w:rPr>
      </w:pPr>
      <w:r w:rsidRPr="009A5CED">
        <w:rPr>
          <w:rFonts w:ascii="Arial" w:hAnsi="Arial" w:cs="Arial"/>
        </w:rPr>
        <w:t>Gla</w:t>
      </w:r>
      <w:r>
        <w:rPr>
          <w:rFonts w:ascii="Arial" w:hAnsi="Arial" w:cs="Arial"/>
        </w:rPr>
        <w:t xml:space="preserve">uben, </w:t>
      </w:r>
      <w:r w:rsidRPr="009A5CED">
        <w:rPr>
          <w:rFonts w:ascii="Arial" w:hAnsi="Arial" w:cs="Arial"/>
        </w:rPr>
        <w:t>Gewissen und poli</w:t>
      </w:r>
      <w:r>
        <w:rPr>
          <w:rFonts w:ascii="Arial" w:hAnsi="Arial" w:cs="Arial"/>
        </w:rPr>
        <w:t>tische Vernunft bewegen uns, Massenvernichtungs</w:t>
      </w:r>
      <w:r w:rsidRPr="009A5CED">
        <w:rPr>
          <w:rFonts w:ascii="Arial" w:hAnsi="Arial" w:cs="Arial"/>
        </w:rPr>
        <w:t>waffen ab</w:t>
      </w:r>
      <w:r>
        <w:rPr>
          <w:rFonts w:ascii="Arial" w:hAnsi="Arial" w:cs="Arial"/>
        </w:rPr>
        <w:t>zulehnen. Wir</w:t>
      </w:r>
      <w:r w:rsidRPr="009A5CED">
        <w:rPr>
          <w:rFonts w:ascii="Arial" w:hAnsi="Arial" w:cs="Arial"/>
        </w:rPr>
        <w:t xml:space="preserve"> laden alle Menschen ein, die </w:t>
      </w:r>
      <w:r w:rsidRPr="009A5CED">
        <w:rPr>
          <w:rFonts w:ascii="Arial" w:hAnsi="Arial" w:cs="Arial"/>
          <w:b/>
        </w:rPr>
        <w:t>für</w:t>
      </w:r>
      <w:r>
        <w:rPr>
          <w:rFonts w:ascii="Arial" w:hAnsi="Arial" w:cs="Arial"/>
          <w:b/>
        </w:rPr>
        <w:t xml:space="preserve"> den</w:t>
      </w:r>
      <w:r w:rsidRPr="009A5CE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Abzug und das </w:t>
      </w:r>
      <w:r w:rsidRPr="009A5CED">
        <w:rPr>
          <w:rFonts w:ascii="Arial" w:hAnsi="Arial" w:cs="Arial"/>
          <w:b/>
        </w:rPr>
        <w:t xml:space="preserve">Verbot </w:t>
      </w:r>
      <w:r>
        <w:rPr>
          <w:rFonts w:ascii="Arial" w:hAnsi="Arial" w:cs="Arial"/>
          <w:b/>
        </w:rPr>
        <w:t xml:space="preserve">der </w:t>
      </w:r>
      <w:r w:rsidRPr="009A5CED">
        <w:rPr>
          <w:rFonts w:ascii="Arial" w:hAnsi="Arial" w:cs="Arial"/>
          <w:b/>
        </w:rPr>
        <w:t>Atomwaffen</w:t>
      </w:r>
      <w:r w:rsidRPr="009A5CED">
        <w:rPr>
          <w:rFonts w:ascii="Arial" w:hAnsi="Arial" w:cs="Arial"/>
        </w:rPr>
        <w:t xml:space="preserve"> sind, vor dem Fliegerhors</w:t>
      </w:r>
      <w:r>
        <w:rPr>
          <w:rFonts w:ascii="Arial" w:hAnsi="Arial" w:cs="Arial"/>
        </w:rPr>
        <w:t>t öffentlich und gewaltfrei dafür einzutreten und</w:t>
      </w:r>
      <w:r w:rsidRPr="00283C14">
        <w:rPr>
          <w:rFonts w:ascii="Arial" w:hAnsi="Arial" w:cs="Arial"/>
          <w:b/>
        </w:rPr>
        <w:t xml:space="preserve"> den Umstieg auf eine friedenslogische Außen- und Sicherheitspolitik</w:t>
      </w:r>
      <w:r>
        <w:rPr>
          <w:rFonts w:ascii="Arial" w:hAnsi="Arial" w:cs="Arial"/>
        </w:rPr>
        <w:t xml:space="preserve">  zu fordern.</w:t>
      </w:r>
    </w:p>
    <w:p w:rsidR="003D4F61" w:rsidRPr="009A5CED" w:rsidRDefault="003D4F61" w:rsidP="003D4F61">
      <w:pPr>
        <w:jc w:val="both"/>
        <w:rPr>
          <w:rFonts w:ascii="Arial" w:hAnsi="Arial" w:cs="Arial"/>
          <w:b/>
          <w:bCs/>
        </w:rPr>
      </w:pPr>
    </w:p>
    <w:p w:rsidR="003D4F61" w:rsidRPr="009A5CED" w:rsidRDefault="003D4F61" w:rsidP="003D4F61">
      <w:pPr>
        <w:pStyle w:val="Listenabsatz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r w:rsidRPr="00A92C39">
        <w:rPr>
          <w:rFonts w:ascii="Arial" w:hAnsi="Arial" w:cs="Arial"/>
          <w:b/>
        </w:rPr>
        <w:t>11 Uhr bis 16 Uhr</w:t>
      </w:r>
      <w:r>
        <w:rPr>
          <w:rFonts w:ascii="Arial" w:hAnsi="Arial" w:cs="Arial"/>
        </w:rPr>
        <w:t xml:space="preserve"> wollen wir bei einem </w:t>
      </w:r>
      <w:r w:rsidR="00BE414F" w:rsidRPr="00BE414F">
        <w:rPr>
          <w:rFonts w:ascii="Arial" w:hAnsi="Arial" w:cs="Arial"/>
          <w:b/>
        </w:rPr>
        <w:t>Ökumenischen</w:t>
      </w:r>
      <w:r w:rsidR="00BE414F">
        <w:rPr>
          <w:rFonts w:ascii="Arial" w:hAnsi="Arial" w:cs="Arial"/>
        </w:rPr>
        <w:t xml:space="preserve"> </w:t>
      </w:r>
      <w:r w:rsidRPr="00602B35">
        <w:rPr>
          <w:rFonts w:ascii="Arial" w:hAnsi="Arial" w:cs="Arial"/>
          <w:b/>
        </w:rPr>
        <w:t xml:space="preserve">Gottesdienst </w:t>
      </w:r>
      <w:r>
        <w:rPr>
          <w:rFonts w:ascii="Arial" w:hAnsi="Arial" w:cs="Arial"/>
        </w:rPr>
        <w:t xml:space="preserve">mit Pastor Renke Brahms, dem Friedensbeauftragten des Rates der Evangelischen Kirche in Deutschland, und einem </w:t>
      </w:r>
      <w:r w:rsidRPr="00602B35">
        <w:rPr>
          <w:rFonts w:ascii="Arial" w:hAnsi="Arial" w:cs="Arial"/>
          <w:b/>
        </w:rPr>
        <w:t>Kulturprogramm</w:t>
      </w:r>
      <w:r>
        <w:rPr>
          <w:rFonts w:ascii="Arial" w:hAnsi="Arial" w:cs="Arial"/>
        </w:rPr>
        <w:t xml:space="preserve"> mit viel Musik und kurzen Ansprachen (u.a. auch von </w:t>
      </w:r>
      <w:proofErr w:type="spellStart"/>
      <w:r>
        <w:rPr>
          <w:rFonts w:ascii="Arial" w:hAnsi="Arial" w:cs="Arial"/>
        </w:rPr>
        <w:t>RepräsentantInnen</w:t>
      </w:r>
      <w:proofErr w:type="spellEnd"/>
      <w:r>
        <w:rPr>
          <w:rFonts w:ascii="Arial" w:hAnsi="Arial" w:cs="Arial"/>
        </w:rPr>
        <w:t xml:space="preserve"> der mit dem Friedensnobelpreis 2017 ausgezeichneten Friedensorganisation  ICAN) Auswege aus der atomaren Bedrohungslage aufzeigen. </w:t>
      </w:r>
    </w:p>
    <w:p w:rsidR="003D4F61" w:rsidRPr="009A5CED" w:rsidRDefault="003D4F61" w:rsidP="003D4F61">
      <w:pPr>
        <w:pStyle w:val="Listenabsatz"/>
        <w:ind w:left="0"/>
        <w:jc w:val="both"/>
        <w:rPr>
          <w:rFonts w:ascii="Arial" w:hAnsi="Arial" w:cs="Arial"/>
        </w:rPr>
      </w:pPr>
    </w:p>
    <w:p w:rsidR="008A3C7A" w:rsidRDefault="008A3C7A" w:rsidP="008A3C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Weitere </w:t>
      </w:r>
      <w:r w:rsidRPr="00981066">
        <w:rPr>
          <w:rFonts w:ascii="Arial" w:hAnsi="Arial" w:cs="Arial"/>
        </w:rPr>
        <w:t xml:space="preserve">Informationen </w:t>
      </w:r>
      <w:r w:rsidRPr="00981066">
        <w:rPr>
          <w:rFonts w:ascii="Arial" w:hAnsi="Arial"/>
        </w:rPr>
        <w:t>zu Anreise und Programm</w:t>
      </w:r>
      <w:r>
        <w:rPr>
          <w:rFonts w:ascii="Arial" w:hAnsi="Arial" w:cs="Arial"/>
        </w:rPr>
        <w:t xml:space="preserve">: </w:t>
      </w:r>
    </w:p>
    <w:p w:rsidR="00912338" w:rsidRDefault="00912338" w:rsidP="008A3C7A">
      <w:pPr>
        <w:jc w:val="both"/>
        <w:rPr>
          <w:rFonts w:ascii="Arial" w:hAnsi="Arial" w:cs="Arial"/>
        </w:rPr>
      </w:pPr>
    </w:p>
    <w:p w:rsidR="00BE414F" w:rsidRDefault="00BE414F" w:rsidP="008A3C7A">
      <w:pPr>
        <w:spacing w:before="120" w:line="276" w:lineRule="auto"/>
        <w:jc w:val="center"/>
        <w:rPr>
          <w:rFonts w:ascii="Arial" w:hAnsi="Arial" w:cstheme="minorHAnsi"/>
          <w:b/>
          <w:color w:val="FF0000"/>
          <w:sz w:val="22"/>
          <w:szCs w:val="22"/>
        </w:rPr>
      </w:pPr>
      <w:r w:rsidRPr="001A1EF5">
        <w:rPr>
          <w:rFonts w:ascii="Arial" w:hAnsi="Arial"/>
          <w:b/>
          <w:color w:val="0000FF"/>
        </w:rPr>
        <w:t>www.</w:t>
      </w:r>
      <w:r>
        <w:rPr>
          <w:rFonts w:ascii="Arial" w:hAnsi="Arial"/>
          <w:b/>
          <w:color w:val="0000FF"/>
        </w:rPr>
        <w:t>KirchengegenAtomwaffen</w:t>
      </w:r>
      <w:r w:rsidRPr="001A1EF5">
        <w:rPr>
          <w:rFonts w:ascii="Arial" w:hAnsi="Arial"/>
          <w:b/>
          <w:color w:val="0000FF"/>
        </w:rPr>
        <w:t>.wordpress.com</w:t>
      </w:r>
      <w:r w:rsidRPr="009937BC">
        <w:rPr>
          <w:rFonts w:ascii="Arial" w:hAnsi="Arial" w:cstheme="minorHAnsi"/>
          <w:b/>
          <w:color w:val="FF0000"/>
          <w:sz w:val="22"/>
          <w:szCs w:val="22"/>
        </w:rPr>
        <w:t xml:space="preserve"> </w:t>
      </w:r>
    </w:p>
    <w:p w:rsidR="00250C9F" w:rsidRDefault="00250C9F" w:rsidP="00A7097E">
      <w:pPr>
        <w:jc w:val="center"/>
        <w:rPr>
          <w:rFonts w:ascii="Arial" w:hAnsi="Arial" w:cs="Arial"/>
          <w:b/>
        </w:rPr>
      </w:pPr>
    </w:p>
    <w:p w:rsidR="00250C9F" w:rsidRDefault="00250C9F" w:rsidP="00A7097E">
      <w:pPr>
        <w:jc w:val="center"/>
        <w:rPr>
          <w:rFonts w:ascii="Arial" w:hAnsi="Arial" w:cs="Arial"/>
          <w:b/>
        </w:rPr>
      </w:pPr>
    </w:p>
    <w:p w:rsidR="003D4F61" w:rsidRDefault="007376E4" w:rsidP="00A7097E">
      <w:pPr>
        <w:jc w:val="center"/>
        <w:rPr>
          <w:rStyle w:val="Hyperlink"/>
        </w:rPr>
      </w:pPr>
      <w:r w:rsidRPr="00E74A32">
        <w:rPr>
          <w:noProof/>
          <w:lang w:eastAsia="de-DE" w:bidi="ar-SA"/>
        </w:rPr>
        <w:drawing>
          <wp:inline distT="0" distB="0" distL="0" distR="0">
            <wp:extent cx="3790950" cy="1100083"/>
            <wp:effectExtent l="0" t="0" r="0" b="0"/>
            <wp:docPr id="3" name="Grafik 3" descr="H:\AFJ\FI\Homepage\Büchel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FJ\FI\Homepage\Büchel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46" cy="11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6E4" w:rsidRPr="004E7290" w:rsidRDefault="007376E4" w:rsidP="008A3C7A">
      <w:pPr>
        <w:rPr>
          <w:rStyle w:val="Hyperlink"/>
        </w:rPr>
      </w:pPr>
    </w:p>
    <w:p w:rsidR="003D4F61" w:rsidRPr="00186063" w:rsidRDefault="003D4F61" w:rsidP="00186063">
      <w:pPr>
        <w:jc w:val="center"/>
        <w:rPr>
          <w:rFonts w:ascii="Arial" w:hAnsi="Arial" w:cs="Arial"/>
          <w:i/>
          <w:sz w:val="16"/>
          <w:szCs w:val="20"/>
        </w:rPr>
      </w:pPr>
      <w:proofErr w:type="spellStart"/>
      <w:r w:rsidRPr="00186063">
        <w:rPr>
          <w:rFonts w:ascii="Arial" w:hAnsi="Arial" w:cs="Arial"/>
          <w:i/>
          <w:sz w:val="16"/>
          <w:szCs w:val="20"/>
        </w:rPr>
        <w:t>V</w:t>
      </w:r>
      <w:r w:rsidR="004E7290" w:rsidRPr="00186063">
        <w:rPr>
          <w:rFonts w:ascii="Arial" w:hAnsi="Arial" w:cs="Arial"/>
          <w:i/>
          <w:sz w:val="16"/>
          <w:szCs w:val="20"/>
        </w:rPr>
        <w:t>.i.S.d.P</w:t>
      </w:r>
      <w:proofErr w:type="spellEnd"/>
      <w:r w:rsidR="004E7290" w:rsidRPr="00186063">
        <w:rPr>
          <w:rFonts w:ascii="Arial" w:hAnsi="Arial" w:cs="Arial"/>
          <w:i/>
          <w:sz w:val="16"/>
          <w:szCs w:val="20"/>
        </w:rPr>
        <w:t>.</w:t>
      </w:r>
      <w:r w:rsidRPr="00186063">
        <w:rPr>
          <w:rFonts w:ascii="Arial" w:hAnsi="Arial" w:cs="Arial"/>
          <w:i/>
          <w:sz w:val="16"/>
          <w:szCs w:val="20"/>
        </w:rPr>
        <w:t xml:space="preserve">: </w:t>
      </w:r>
      <w:r w:rsidR="004E7290" w:rsidRPr="00186063">
        <w:rPr>
          <w:rFonts w:ascii="Arial" w:hAnsi="Arial" w:cs="Arial"/>
          <w:i/>
          <w:sz w:val="16"/>
          <w:szCs w:val="20"/>
        </w:rPr>
        <w:t xml:space="preserve"> </w:t>
      </w:r>
      <w:r w:rsidRPr="00186063">
        <w:rPr>
          <w:rFonts w:ascii="Arial" w:hAnsi="Arial" w:cs="Arial"/>
          <w:i/>
          <w:sz w:val="16"/>
          <w:szCs w:val="20"/>
        </w:rPr>
        <w:t>Dr. Dirk-M. Harmsen, Bertha-von-Suttner-Str. 3a, 76139 Karlsruhe</w:t>
      </w:r>
    </w:p>
    <w:p w:rsidR="00846536" w:rsidRDefault="005F7A4A" w:rsidP="007376E4">
      <w:pPr>
        <w:jc w:val="center"/>
      </w:pPr>
      <w:r>
        <w:rPr>
          <w:rFonts w:ascii="Arial" w:hAnsi="Arial" w:cs="Arial"/>
          <w:i/>
          <w:sz w:val="16"/>
          <w:szCs w:val="20"/>
        </w:rPr>
        <w:t xml:space="preserve">  </w:t>
      </w:r>
      <w:r w:rsidR="00802E67">
        <w:rPr>
          <w:rFonts w:ascii="Arial" w:hAnsi="Arial" w:cs="Arial"/>
          <w:i/>
          <w:sz w:val="16"/>
          <w:szCs w:val="20"/>
        </w:rPr>
        <w:t xml:space="preserve">                                             </w:t>
      </w:r>
      <w:bookmarkStart w:id="0" w:name="_GoBack"/>
      <w:bookmarkEnd w:id="0"/>
      <w:r>
        <w:rPr>
          <w:rFonts w:ascii="Arial" w:hAnsi="Arial" w:cs="Arial"/>
          <w:i/>
          <w:sz w:val="16"/>
          <w:szCs w:val="20"/>
        </w:rPr>
        <w:t xml:space="preserve">  </w:t>
      </w:r>
      <w:r w:rsidR="003D4F61" w:rsidRPr="00186063">
        <w:rPr>
          <w:rFonts w:ascii="Arial" w:hAnsi="Arial" w:cs="Arial"/>
          <w:i/>
          <w:sz w:val="16"/>
          <w:szCs w:val="20"/>
        </w:rPr>
        <w:t xml:space="preserve">Theodor Ziegler, 7 </w:t>
      </w:r>
      <w:proofErr w:type="spellStart"/>
      <w:r w:rsidR="003D4F61" w:rsidRPr="00186063">
        <w:rPr>
          <w:rFonts w:ascii="Arial" w:hAnsi="Arial" w:cs="Arial"/>
          <w:i/>
          <w:sz w:val="16"/>
          <w:szCs w:val="20"/>
        </w:rPr>
        <w:t>impasse</w:t>
      </w:r>
      <w:proofErr w:type="spellEnd"/>
      <w:r w:rsidR="003D4F61" w:rsidRPr="00186063">
        <w:rPr>
          <w:rFonts w:ascii="Arial" w:hAnsi="Arial" w:cs="Arial"/>
          <w:i/>
          <w:sz w:val="16"/>
          <w:szCs w:val="20"/>
        </w:rPr>
        <w:t xml:space="preserve"> du </w:t>
      </w:r>
      <w:proofErr w:type="spellStart"/>
      <w:r w:rsidR="003D4F61" w:rsidRPr="00186063">
        <w:rPr>
          <w:rFonts w:ascii="Arial" w:hAnsi="Arial" w:cs="Arial"/>
          <w:i/>
          <w:sz w:val="16"/>
          <w:szCs w:val="20"/>
        </w:rPr>
        <w:t>saule</w:t>
      </w:r>
      <w:proofErr w:type="spellEnd"/>
      <w:r w:rsidR="003D4F61" w:rsidRPr="00186063">
        <w:rPr>
          <w:rFonts w:ascii="Arial" w:hAnsi="Arial" w:cs="Arial"/>
          <w:i/>
          <w:sz w:val="16"/>
          <w:szCs w:val="20"/>
        </w:rPr>
        <w:t>, F 68600 Algolsheim</w:t>
      </w:r>
      <w:r w:rsidR="00802E67">
        <w:rPr>
          <w:rFonts w:ascii="Arial" w:hAnsi="Arial" w:cs="Arial"/>
          <w:i/>
          <w:sz w:val="16"/>
          <w:szCs w:val="20"/>
        </w:rPr>
        <w:t>, zieglertheodor@wanadoo.fr</w:t>
      </w:r>
    </w:p>
    <w:sectPr w:rsidR="00846536" w:rsidSect="003D4F61">
      <w:headerReference w:type="default" r:id="rId8"/>
      <w:pgSz w:w="11907" w:h="16840"/>
      <w:pgMar w:top="85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8D2" w:rsidRDefault="004B08D2">
      <w:r>
        <w:separator/>
      </w:r>
    </w:p>
  </w:endnote>
  <w:endnote w:type="continuationSeparator" w:id="0">
    <w:p w:rsidR="004B08D2" w:rsidRDefault="004B0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8D2" w:rsidRDefault="004B08D2">
      <w:r>
        <w:separator/>
      </w:r>
    </w:p>
  </w:footnote>
  <w:footnote w:type="continuationSeparator" w:id="0">
    <w:p w:rsidR="004B08D2" w:rsidRDefault="004B0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61" w:rsidRDefault="003D4F61">
    <w:pPr>
      <w:pStyle w:val="Kopfzeile"/>
    </w:pPr>
    <w:r w:rsidRPr="003D4F61">
      <w:rPr>
        <w:noProof/>
        <w:lang w:eastAsia="de-DE"/>
      </w:rPr>
      <w:drawing>
        <wp:inline distT="0" distB="0" distL="0" distR="0">
          <wp:extent cx="2835275" cy="1775279"/>
          <wp:effectExtent l="0" t="0" r="0" b="0"/>
          <wp:docPr id="4" name="Grafik 1" descr="Ähnliches 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Ähnliches Fo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5275" cy="1775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Pr="003D4F61">
      <w:rPr>
        <w:noProof/>
        <w:lang w:eastAsia="de-DE"/>
      </w:rPr>
      <w:drawing>
        <wp:inline distT="0" distB="0" distL="0" distR="0">
          <wp:extent cx="2083647" cy="1631437"/>
          <wp:effectExtent l="25400" t="0" r="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6641" cy="1633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4F61" w:rsidRDefault="003D4F6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61"/>
    <w:rsid w:val="00002D33"/>
    <w:rsid w:val="000E16B1"/>
    <w:rsid w:val="00186063"/>
    <w:rsid w:val="00250C9F"/>
    <w:rsid w:val="003D4F61"/>
    <w:rsid w:val="004B08D2"/>
    <w:rsid w:val="004E7290"/>
    <w:rsid w:val="005F7A4A"/>
    <w:rsid w:val="007376E4"/>
    <w:rsid w:val="00802E67"/>
    <w:rsid w:val="008A3C7A"/>
    <w:rsid w:val="008B055F"/>
    <w:rsid w:val="00912338"/>
    <w:rsid w:val="00A7097E"/>
    <w:rsid w:val="00A8777B"/>
    <w:rsid w:val="00B546FC"/>
    <w:rsid w:val="00BE414F"/>
    <w:rsid w:val="00DF5DF6"/>
    <w:rsid w:val="00E703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4F61"/>
    <w:pPr>
      <w:widowControl w:val="0"/>
      <w:suppressAutoHyphens/>
    </w:pPr>
    <w:rPr>
      <w:rFonts w:ascii="Times New Roman" w:eastAsia="SimSun" w:hAnsi="Times New Roman" w:cs="Lucida Sans"/>
      <w:kern w:val="2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46536"/>
  </w:style>
  <w:style w:type="paragraph" w:styleId="Kopfzeile">
    <w:name w:val="header"/>
    <w:basedOn w:val="Standard"/>
    <w:link w:val="KopfzeileZchn"/>
    <w:uiPriority w:val="99"/>
    <w:unhideWhenUsed/>
    <w:rsid w:val="003D4F6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3D4F6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3D4F6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3D4F61"/>
    <w:rPr>
      <w:sz w:val="24"/>
    </w:rPr>
  </w:style>
  <w:style w:type="paragraph" w:styleId="Listenabsatz">
    <w:name w:val="List Paragraph"/>
    <w:basedOn w:val="Standard"/>
    <w:uiPriority w:val="34"/>
    <w:qFormat/>
    <w:rsid w:val="003D4F6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D4F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E414F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338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338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4F61"/>
    <w:pPr>
      <w:widowControl w:val="0"/>
      <w:suppressAutoHyphens/>
    </w:pPr>
    <w:rPr>
      <w:rFonts w:ascii="Times New Roman" w:eastAsia="SimSun" w:hAnsi="Times New Roman" w:cs="Lucida Sans"/>
      <w:kern w:val="2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46536"/>
  </w:style>
  <w:style w:type="paragraph" w:styleId="Kopfzeile">
    <w:name w:val="header"/>
    <w:basedOn w:val="Standard"/>
    <w:link w:val="KopfzeileZchn"/>
    <w:uiPriority w:val="99"/>
    <w:unhideWhenUsed/>
    <w:rsid w:val="003D4F6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3D4F61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3D4F61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Cs w:val="20"/>
      <w:lang w:eastAsia="en-US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3D4F61"/>
    <w:rPr>
      <w:sz w:val="24"/>
    </w:rPr>
  </w:style>
  <w:style w:type="paragraph" w:styleId="Listenabsatz">
    <w:name w:val="List Paragraph"/>
    <w:basedOn w:val="Standard"/>
    <w:uiPriority w:val="34"/>
    <w:qFormat/>
    <w:rsid w:val="003D4F6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D4F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E414F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338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338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Dirk-M. Harmsen</dc:creator>
  <cp:lastModifiedBy>Theodor Ziegler</cp:lastModifiedBy>
  <cp:revision>3</cp:revision>
  <cp:lastPrinted>2018-02-01T11:05:00Z</cp:lastPrinted>
  <dcterms:created xsi:type="dcterms:W3CDTF">2018-02-28T11:51:00Z</dcterms:created>
  <dcterms:modified xsi:type="dcterms:W3CDTF">2018-03-04T08:26:00Z</dcterms:modified>
</cp:coreProperties>
</file>