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Default="00B2017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Canard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Enchaîné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17.7.2017</w:t>
      </w:r>
    </w:p>
    <w:p w:rsidR="00B20175" w:rsidRPr="00B20175" w:rsidRDefault="00B20175">
      <w:pPr>
        <w:rPr>
          <w:b/>
          <w:sz w:val="36"/>
          <w:szCs w:val="36"/>
        </w:rPr>
      </w:pPr>
      <w:proofErr w:type="spellStart"/>
      <w:r w:rsidRPr="00B20175">
        <w:rPr>
          <w:b/>
          <w:sz w:val="36"/>
          <w:szCs w:val="36"/>
        </w:rPr>
        <w:t>Hulot</w:t>
      </w:r>
      <w:proofErr w:type="spellEnd"/>
      <w:r w:rsidRPr="00B20175">
        <w:rPr>
          <w:b/>
          <w:sz w:val="36"/>
          <w:szCs w:val="36"/>
        </w:rPr>
        <w:t xml:space="preserve"> elektrisiert sich</w:t>
      </w:r>
    </w:p>
    <w:p w:rsidR="00B20175" w:rsidRPr="00B20175" w:rsidRDefault="00B20175" w:rsidP="00B20175">
      <w:pPr>
        <w:spacing w:line="240" w:lineRule="auto"/>
        <w:rPr>
          <w:b/>
          <w:sz w:val="24"/>
          <w:szCs w:val="24"/>
        </w:rPr>
      </w:pPr>
      <w:r w:rsidRPr="00B20175">
        <w:rPr>
          <w:b/>
          <w:sz w:val="24"/>
          <w:szCs w:val="24"/>
        </w:rPr>
        <w:t xml:space="preserve">Die Führungskräfte von </w:t>
      </w:r>
      <w:proofErr w:type="spellStart"/>
      <w:r w:rsidRPr="00B20175">
        <w:rPr>
          <w:b/>
          <w:sz w:val="24"/>
          <w:szCs w:val="24"/>
        </w:rPr>
        <w:t>EdF</w:t>
      </w:r>
      <w:proofErr w:type="spellEnd"/>
      <w:r w:rsidRPr="00B20175">
        <w:rPr>
          <w:b/>
          <w:sz w:val="24"/>
          <w:szCs w:val="24"/>
        </w:rPr>
        <w:t xml:space="preserve"> sind nicht die einzigen, die vor Wut schäumten, als sie am Montag, den 10. Juli das Interview mit Nicolas </w:t>
      </w:r>
      <w:proofErr w:type="spellStart"/>
      <w:r w:rsidRPr="00B20175">
        <w:rPr>
          <w:b/>
          <w:sz w:val="24"/>
          <w:szCs w:val="24"/>
        </w:rPr>
        <w:t>Hulot</w:t>
      </w:r>
      <w:proofErr w:type="spellEnd"/>
      <w:r w:rsidRPr="00B20175">
        <w:rPr>
          <w:b/>
          <w:sz w:val="24"/>
          <w:szCs w:val="24"/>
        </w:rPr>
        <w:t xml:space="preserve"> in RTL gehört haben.</w:t>
      </w:r>
    </w:p>
    <w:p w:rsidR="00B20175" w:rsidRDefault="00B20175" w:rsidP="00B20175">
      <w:pPr>
        <w:spacing w:line="240" w:lineRule="auto"/>
        <w:rPr>
          <w:sz w:val="24"/>
          <w:szCs w:val="24"/>
        </w:rPr>
      </w:pPr>
      <w:r w:rsidRPr="004604CD">
        <w:rPr>
          <w:sz w:val="24"/>
          <w:szCs w:val="24"/>
        </w:rPr>
        <w:t xml:space="preserve">Der Staatsminister, die Nr. 3 in der Regierung, sagte da, dass bis 2025 </w:t>
      </w:r>
      <w:r w:rsidR="004604CD" w:rsidRPr="004604CD">
        <w:rPr>
          <w:sz w:val="24"/>
          <w:szCs w:val="24"/>
        </w:rPr>
        <w:t>17 Atomreaktoren still gelegt werden müssten.</w:t>
      </w:r>
      <w:r w:rsidR="004604CD">
        <w:rPr>
          <w:sz w:val="24"/>
          <w:szCs w:val="24"/>
        </w:rPr>
        <w:t xml:space="preserve"> Eine Menge, von der nichts im Klimaplan stand, den er 4 Tage vorher präsentiert hatte. Dort hatte </w:t>
      </w:r>
      <w:proofErr w:type="spellStart"/>
      <w:r w:rsidR="004604CD">
        <w:rPr>
          <w:sz w:val="24"/>
          <w:szCs w:val="24"/>
        </w:rPr>
        <w:t>Hulot</w:t>
      </w:r>
      <w:proofErr w:type="spellEnd"/>
      <w:r w:rsidR="004604CD">
        <w:rPr>
          <w:sz w:val="24"/>
          <w:szCs w:val="24"/>
        </w:rPr>
        <w:t xml:space="preserve"> lediglich gesagt, dass Frankreich „eine bestimmte Anzahl von Reaktoren mechanisch </w:t>
      </w:r>
      <w:proofErr w:type="spellStart"/>
      <w:r w:rsidR="004604CD">
        <w:rPr>
          <w:sz w:val="24"/>
          <w:szCs w:val="24"/>
        </w:rPr>
        <w:t>schliessen</w:t>
      </w:r>
      <w:proofErr w:type="spellEnd"/>
      <w:r w:rsidR="004604CD">
        <w:rPr>
          <w:sz w:val="24"/>
          <w:szCs w:val="24"/>
        </w:rPr>
        <w:t xml:space="preserve"> müsste [</w:t>
      </w:r>
      <w:proofErr w:type="spellStart"/>
      <w:r w:rsidR="004604CD">
        <w:rPr>
          <w:sz w:val="24"/>
          <w:szCs w:val="24"/>
        </w:rPr>
        <w:t>AdÜ</w:t>
      </w:r>
      <w:proofErr w:type="spellEnd"/>
      <w:r w:rsidR="004604CD">
        <w:rPr>
          <w:sz w:val="24"/>
          <w:szCs w:val="24"/>
        </w:rPr>
        <w:t xml:space="preserve">: So hatte es </w:t>
      </w:r>
      <w:proofErr w:type="spellStart"/>
      <w:r w:rsidR="004604CD">
        <w:rPr>
          <w:sz w:val="24"/>
          <w:szCs w:val="24"/>
        </w:rPr>
        <w:t>Macron</w:t>
      </w:r>
      <w:proofErr w:type="spellEnd"/>
      <w:r w:rsidR="004604CD">
        <w:rPr>
          <w:sz w:val="24"/>
          <w:szCs w:val="24"/>
        </w:rPr>
        <w:t xml:space="preserve"> auch schon angekündigt und „mechanisch“ heißt bei ihnen: in dem Masse, wie deren Strom wg. stromsparender </w:t>
      </w:r>
      <w:proofErr w:type="spellStart"/>
      <w:r w:rsidR="004604CD">
        <w:rPr>
          <w:sz w:val="24"/>
          <w:szCs w:val="24"/>
        </w:rPr>
        <w:t>Massnahmen</w:t>
      </w:r>
      <w:proofErr w:type="spellEnd"/>
      <w:r w:rsidR="004604CD">
        <w:rPr>
          <w:sz w:val="24"/>
          <w:szCs w:val="24"/>
        </w:rPr>
        <w:t xml:space="preserve"> nicht mehr gebraucht wird].</w:t>
      </w:r>
    </w:p>
    <w:p w:rsidR="004604CD" w:rsidRPr="004604CD" w:rsidRDefault="004604CD" w:rsidP="004604CD">
      <w:pPr>
        <w:spacing w:after="0" w:line="240" w:lineRule="auto"/>
        <w:rPr>
          <w:b/>
          <w:sz w:val="24"/>
          <w:szCs w:val="24"/>
        </w:rPr>
      </w:pPr>
      <w:r w:rsidRPr="004604CD">
        <w:rPr>
          <w:b/>
          <w:sz w:val="24"/>
          <w:szCs w:val="24"/>
        </w:rPr>
        <w:t>17 Reaktoren!!!</w:t>
      </w:r>
    </w:p>
    <w:p w:rsidR="004604CD" w:rsidRDefault="004604CD" w:rsidP="004604CD">
      <w:pPr>
        <w:spacing w:after="0" w:line="240" w:lineRule="auto"/>
        <w:rPr>
          <w:sz w:val="24"/>
          <w:szCs w:val="24"/>
        </w:rPr>
      </w:pPr>
      <w:r w:rsidRPr="004604CD">
        <w:rPr>
          <w:b/>
          <w:sz w:val="24"/>
          <w:szCs w:val="24"/>
        </w:rPr>
        <w:t xml:space="preserve">Weder der </w:t>
      </w:r>
      <w:proofErr w:type="spellStart"/>
      <w:r w:rsidRPr="004604CD">
        <w:rPr>
          <w:b/>
          <w:sz w:val="24"/>
          <w:szCs w:val="24"/>
        </w:rPr>
        <w:t>Elysée</w:t>
      </w:r>
      <w:proofErr w:type="spellEnd"/>
      <w:r w:rsidRPr="004604CD">
        <w:rPr>
          <w:b/>
          <w:sz w:val="24"/>
          <w:szCs w:val="24"/>
        </w:rPr>
        <w:t xml:space="preserve">-Palast </w:t>
      </w:r>
      <w:r w:rsidR="00BF5AF7">
        <w:rPr>
          <w:b/>
          <w:sz w:val="24"/>
          <w:szCs w:val="24"/>
        </w:rPr>
        <w:t xml:space="preserve">(Präsident </w:t>
      </w:r>
      <w:proofErr w:type="spellStart"/>
      <w:r w:rsidR="00BF5AF7">
        <w:rPr>
          <w:b/>
          <w:sz w:val="24"/>
          <w:szCs w:val="24"/>
        </w:rPr>
        <w:t>Macron</w:t>
      </w:r>
      <w:proofErr w:type="spellEnd"/>
      <w:r w:rsidR="00BF5AF7">
        <w:rPr>
          <w:b/>
          <w:sz w:val="24"/>
          <w:szCs w:val="24"/>
        </w:rPr>
        <w:t xml:space="preserve">) </w:t>
      </w:r>
      <w:r w:rsidRPr="004604CD">
        <w:rPr>
          <w:b/>
          <w:sz w:val="24"/>
          <w:szCs w:val="24"/>
        </w:rPr>
        <w:t xml:space="preserve">noch </w:t>
      </w:r>
      <w:proofErr w:type="spellStart"/>
      <w:r w:rsidRPr="004604CD">
        <w:rPr>
          <w:b/>
          <w:sz w:val="24"/>
          <w:szCs w:val="24"/>
        </w:rPr>
        <w:t>Matignon</w:t>
      </w:r>
      <w:proofErr w:type="spellEnd"/>
      <w:r w:rsidRPr="004604CD">
        <w:rPr>
          <w:b/>
          <w:sz w:val="24"/>
          <w:szCs w:val="24"/>
        </w:rPr>
        <w:t xml:space="preserve"> </w:t>
      </w:r>
      <w:r w:rsidR="00BF5AF7">
        <w:rPr>
          <w:b/>
          <w:sz w:val="24"/>
          <w:szCs w:val="24"/>
        </w:rPr>
        <w:t xml:space="preserve">(Premierminister E. Philippe) </w:t>
      </w:r>
      <w:r w:rsidRPr="004604CD">
        <w:rPr>
          <w:b/>
          <w:sz w:val="24"/>
          <w:szCs w:val="24"/>
        </w:rPr>
        <w:t xml:space="preserve">waren über </w:t>
      </w:r>
      <w:proofErr w:type="spellStart"/>
      <w:r w:rsidRPr="004604CD">
        <w:rPr>
          <w:b/>
          <w:sz w:val="24"/>
          <w:szCs w:val="24"/>
        </w:rPr>
        <w:t>Hulots</w:t>
      </w:r>
      <w:proofErr w:type="spellEnd"/>
      <w:r w:rsidRPr="004604CD">
        <w:rPr>
          <w:b/>
          <w:sz w:val="24"/>
          <w:szCs w:val="24"/>
        </w:rPr>
        <w:t xml:space="preserve"> Ankündigung informiert!</w:t>
      </w:r>
      <w:r w:rsidR="00BF5AF7">
        <w:rPr>
          <w:b/>
          <w:sz w:val="24"/>
          <w:szCs w:val="24"/>
        </w:rPr>
        <w:t xml:space="preserve"> </w:t>
      </w:r>
      <w:r w:rsidR="00BF5AF7" w:rsidRPr="00BF5AF7">
        <w:rPr>
          <w:sz w:val="24"/>
          <w:szCs w:val="24"/>
        </w:rPr>
        <w:t xml:space="preserve">In </w:t>
      </w:r>
      <w:proofErr w:type="spellStart"/>
      <w:r w:rsidR="00BF5AF7" w:rsidRPr="00BF5AF7">
        <w:rPr>
          <w:sz w:val="24"/>
          <w:szCs w:val="24"/>
        </w:rPr>
        <w:t>Matignon</w:t>
      </w:r>
      <w:proofErr w:type="spellEnd"/>
      <w:r w:rsidR="00BF5AF7" w:rsidRPr="00BF5AF7">
        <w:rPr>
          <w:sz w:val="24"/>
          <w:szCs w:val="24"/>
        </w:rPr>
        <w:t xml:space="preserve"> interpretiert man diese als einen </w:t>
      </w:r>
      <w:r w:rsidR="00BF5AF7">
        <w:rPr>
          <w:sz w:val="24"/>
          <w:szCs w:val="24"/>
        </w:rPr>
        <w:t xml:space="preserve">Versuch, die </w:t>
      </w:r>
      <w:r w:rsidR="00BF5AF7" w:rsidRPr="00BF5AF7">
        <w:rPr>
          <w:sz w:val="24"/>
          <w:szCs w:val="24"/>
        </w:rPr>
        <w:t>Machtverhältnisse</w:t>
      </w:r>
      <w:r w:rsidR="00BF5AF7">
        <w:rPr>
          <w:sz w:val="24"/>
          <w:szCs w:val="24"/>
        </w:rPr>
        <w:t xml:space="preserve"> auszutesten</w:t>
      </w:r>
      <w:r w:rsidR="00BF5AF7" w:rsidRPr="00BF5AF7">
        <w:rPr>
          <w:sz w:val="24"/>
          <w:szCs w:val="24"/>
        </w:rPr>
        <w:t>.</w:t>
      </w:r>
      <w:r w:rsidR="00BF5AF7">
        <w:rPr>
          <w:sz w:val="24"/>
          <w:szCs w:val="24"/>
        </w:rPr>
        <w:t xml:space="preserve"> „</w:t>
      </w:r>
      <w:proofErr w:type="spellStart"/>
      <w:r w:rsidR="00BF5AF7">
        <w:rPr>
          <w:sz w:val="24"/>
          <w:szCs w:val="24"/>
        </w:rPr>
        <w:t>Hulot</w:t>
      </w:r>
      <w:proofErr w:type="spellEnd"/>
      <w:r w:rsidR="00BF5AF7">
        <w:rPr>
          <w:sz w:val="24"/>
          <w:szCs w:val="24"/>
        </w:rPr>
        <w:t xml:space="preserve"> </w:t>
      </w:r>
      <w:proofErr w:type="spellStart"/>
      <w:r w:rsidR="00BF5AF7">
        <w:rPr>
          <w:sz w:val="24"/>
          <w:szCs w:val="24"/>
        </w:rPr>
        <w:t>mußte</w:t>
      </w:r>
      <w:proofErr w:type="spellEnd"/>
      <w:r w:rsidR="00BF5AF7">
        <w:rPr>
          <w:sz w:val="24"/>
          <w:szCs w:val="24"/>
        </w:rPr>
        <w:t xml:space="preserve"> schon 2x </w:t>
      </w:r>
      <w:r w:rsidR="00AE7F29">
        <w:rPr>
          <w:sz w:val="24"/>
          <w:szCs w:val="24"/>
        </w:rPr>
        <w:t>Kröten schlucken</w:t>
      </w:r>
      <w:bookmarkStart w:id="0" w:name="_GoBack"/>
      <w:bookmarkEnd w:id="0"/>
      <w:r w:rsidR="00BF5AF7">
        <w:rPr>
          <w:sz w:val="24"/>
          <w:szCs w:val="24"/>
        </w:rPr>
        <w:t>, was ihn wütend gemacht hat. Deswegen sein [Auftritt?]“, berichtet ein</w:t>
      </w:r>
      <w:r w:rsidR="00716490">
        <w:rPr>
          <w:sz w:val="24"/>
          <w:szCs w:val="24"/>
        </w:rPr>
        <w:t>e dem Energiewende-Minister nahestehende Person.</w:t>
      </w:r>
    </w:p>
    <w:p w:rsidR="00716490" w:rsidRDefault="00716490" w:rsidP="004604CD">
      <w:pPr>
        <w:spacing w:after="0" w:line="240" w:lineRule="auto"/>
        <w:rPr>
          <w:sz w:val="24"/>
          <w:szCs w:val="24"/>
        </w:rPr>
      </w:pPr>
    </w:p>
    <w:p w:rsidR="00716490" w:rsidRDefault="00716490" w:rsidP="00460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Tatsächlich </w:t>
      </w:r>
      <w:proofErr w:type="spellStart"/>
      <w:r>
        <w:rPr>
          <w:sz w:val="24"/>
          <w:szCs w:val="24"/>
        </w:rPr>
        <w:t>mußte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Hulot</w:t>
      </w:r>
      <w:proofErr w:type="spellEnd"/>
      <w:r>
        <w:rPr>
          <w:sz w:val="24"/>
          <w:szCs w:val="24"/>
        </w:rPr>
        <w:t xml:space="preserve"> in Brüssel schon einmal kapitulieren mit seinem Thema de</w:t>
      </w:r>
      <w:r w:rsidR="00CB078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CB078E">
        <w:rPr>
          <w:b/>
          <w:sz w:val="24"/>
          <w:szCs w:val="24"/>
        </w:rPr>
        <w:t>Inhaltsstoffe mit hormonähnlicher Wirkung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Endocrine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Disrupters</w:t>
      </w:r>
      <w:proofErr w:type="spellEnd"/>
      <w:r>
        <w:rPr>
          <w:sz w:val="24"/>
          <w:szCs w:val="24"/>
        </w:rPr>
        <w:t xml:space="preserve">), zu dem er 10 Tage vorher mitteilte, dass er dabei „in </w:t>
      </w:r>
      <w:proofErr w:type="spellStart"/>
      <w:r>
        <w:rPr>
          <w:sz w:val="24"/>
          <w:szCs w:val="24"/>
        </w:rPr>
        <w:t>keinster</w:t>
      </w:r>
      <w:proofErr w:type="spellEnd"/>
      <w:r>
        <w:rPr>
          <w:sz w:val="24"/>
          <w:szCs w:val="24"/>
        </w:rPr>
        <w:t xml:space="preserve"> Weise nachgeben würde“.</w:t>
      </w:r>
    </w:p>
    <w:p w:rsidR="00716490" w:rsidRDefault="00716490" w:rsidP="00460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Dann </w:t>
      </w:r>
      <w:proofErr w:type="spellStart"/>
      <w:r>
        <w:rPr>
          <w:sz w:val="24"/>
          <w:szCs w:val="24"/>
        </w:rPr>
        <w:t>mußte</w:t>
      </w:r>
      <w:proofErr w:type="spellEnd"/>
      <w:r>
        <w:rPr>
          <w:sz w:val="24"/>
          <w:szCs w:val="24"/>
        </w:rPr>
        <w:t xml:space="preserve"> er auf dem G20-Gipfel schlucken, dass die G20-Staaten mit de</w:t>
      </w:r>
      <w:r w:rsidR="00CB078E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CB078E">
        <w:rPr>
          <w:sz w:val="24"/>
          <w:szCs w:val="24"/>
        </w:rPr>
        <w:t xml:space="preserve">Vereinbarung Frankreichs die </w:t>
      </w:r>
      <w:r w:rsidR="00CB078E" w:rsidRPr="00CB078E">
        <w:rPr>
          <w:b/>
          <w:sz w:val="24"/>
          <w:szCs w:val="24"/>
        </w:rPr>
        <w:t>Finanztransaktionssteuer</w:t>
      </w:r>
      <w:r w:rsidR="00CB078E">
        <w:rPr>
          <w:sz w:val="24"/>
          <w:szCs w:val="24"/>
        </w:rPr>
        <w:t xml:space="preserve"> beerdigt haben, die er seit Jahren mit Zähnen und Klauen verteidigt hatte.</w:t>
      </w:r>
    </w:p>
    <w:p w:rsidR="00CB078E" w:rsidRPr="00BF5AF7" w:rsidRDefault="00CB078E" w:rsidP="004604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Zugeständnisse zu machen (= „Nattern zu schlucken“) gehört zum </w:t>
      </w:r>
      <w:proofErr w:type="spellStart"/>
      <w:r>
        <w:rPr>
          <w:sz w:val="24"/>
          <w:szCs w:val="24"/>
        </w:rPr>
        <w:t>Métier</w:t>
      </w:r>
      <w:proofErr w:type="spellEnd"/>
      <w:r>
        <w:rPr>
          <w:sz w:val="24"/>
          <w:szCs w:val="24"/>
        </w:rPr>
        <w:t xml:space="preserve"> eines Ministers, aber es ist dabei besser, auch den Magen einer Hyäne zu haben!</w:t>
      </w:r>
    </w:p>
    <w:sectPr w:rsidR="00CB078E" w:rsidRPr="00BF5A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75"/>
    <w:rsid w:val="004604CD"/>
    <w:rsid w:val="005511D5"/>
    <w:rsid w:val="00716490"/>
    <w:rsid w:val="00AE7F29"/>
    <w:rsid w:val="00B20175"/>
    <w:rsid w:val="00B5208F"/>
    <w:rsid w:val="00BF5AF7"/>
    <w:rsid w:val="00C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2017-07-17T17:26:00Z</dcterms:created>
  <dcterms:modified xsi:type="dcterms:W3CDTF">2017-07-17T21:30:00Z</dcterms:modified>
</cp:coreProperties>
</file>