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D0" w:rsidRPr="007742D0" w:rsidRDefault="007742D0" w:rsidP="007742D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fr-FR" w:eastAsia="de-DE"/>
        </w:rPr>
      </w:pPr>
      <w:r w:rsidRPr="007742D0">
        <w:rPr>
          <w:rFonts w:eastAsia="Times New Roman" w:cs="Times New Roman"/>
          <w:sz w:val="20"/>
          <w:szCs w:val="20"/>
          <w:lang w:val="fr-FR" w:eastAsia="de-DE"/>
        </w:rPr>
        <w:t>DNA 22/11/2016</w:t>
      </w:r>
    </w:p>
    <w:p w:rsidR="007742D0" w:rsidRPr="007742D0" w:rsidRDefault="007742D0" w:rsidP="007742D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val="fr-FR" w:eastAsia="de-DE"/>
        </w:rPr>
      </w:pPr>
      <w:r w:rsidRPr="00B51699">
        <w:rPr>
          <w:rFonts w:eastAsia="Times New Roman" w:cs="Times New Roman"/>
          <w:b/>
          <w:bCs/>
          <w:color w:val="FF0000"/>
          <w:kern w:val="36"/>
          <w:sz w:val="32"/>
          <w:szCs w:val="32"/>
          <w:lang w:val="fr-FR" w:eastAsia="de-DE"/>
        </w:rPr>
        <w:t>ÉNERGIE</w:t>
      </w:r>
      <w:r w:rsidRPr="007742D0">
        <w:rPr>
          <w:rFonts w:eastAsia="Times New Roman" w:cs="Times New Roman"/>
          <w:b/>
          <w:bCs/>
          <w:color w:val="FF0000"/>
          <w:kern w:val="36"/>
          <w:sz w:val="32"/>
          <w:szCs w:val="32"/>
          <w:lang w:val="fr-FR" w:eastAsia="de-DE"/>
        </w:rPr>
        <w:t xml:space="preserve"> </w:t>
      </w:r>
      <w:r w:rsidR="00B51699">
        <w:rPr>
          <w:rFonts w:eastAsia="Times New Roman" w:cs="Times New Roman"/>
          <w:b/>
          <w:bCs/>
          <w:color w:val="FF0000"/>
          <w:kern w:val="36"/>
          <w:sz w:val="32"/>
          <w:szCs w:val="32"/>
          <w:lang w:val="fr-FR" w:eastAsia="de-DE"/>
        </w:rPr>
        <w:t xml:space="preserve">- </w:t>
      </w:r>
      <w:r w:rsidRPr="007742D0">
        <w:rPr>
          <w:rFonts w:eastAsia="Times New Roman" w:cs="Times New Roman"/>
          <w:b/>
          <w:bCs/>
          <w:color w:val="FF0000"/>
          <w:kern w:val="36"/>
          <w:sz w:val="36"/>
          <w:szCs w:val="36"/>
          <w:lang w:val="fr-FR" w:eastAsia="de-DE"/>
        </w:rPr>
        <w:t xml:space="preserve">"La situation du nucléaire est très préoccupante", selon l'ASN </w:t>
      </w:r>
    </w:p>
    <w:p w:rsidR="007742D0" w:rsidRPr="007742D0" w:rsidRDefault="007742D0" w:rsidP="007742D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742D0">
        <w:rPr>
          <w:rFonts w:eastAsia="Times New Roman" w:cs="Times New Roman"/>
          <w:b/>
          <w:bCs/>
          <w:sz w:val="24"/>
          <w:szCs w:val="24"/>
          <w:lang w:val="fr-FR" w:eastAsia="de-DE"/>
        </w:rPr>
        <w:t>Le p</w:t>
      </w:r>
      <w:bookmarkStart w:id="0" w:name="_GoBack"/>
      <w:bookmarkEnd w:id="0"/>
      <w:r w:rsidRPr="007742D0">
        <w:rPr>
          <w:rFonts w:eastAsia="Times New Roman" w:cs="Times New Roman"/>
          <w:b/>
          <w:bCs/>
          <w:sz w:val="24"/>
          <w:szCs w:val="24"/>
          <w:lang w:val="fr-FR" w:eastAsia="de-DE"/>
        </w:rPr>
        <w:t xml:space="preserve">résident de l'Autorité de sûreté du nucléaire se veut très alarmiste, dans une interview donnée </w:t>
      </w:r>
      <w:hyperlink r:id="rId6" w:tgtFrame="_blank" w:history="1">
        <w:r w:rsidRPr="007742D0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fr-FR" w:eastAsia="de-DE"/>
          </w:rPr>
          <w:t>à nos confrères du Figaro à paraître ce mercredi 23 novembre</w:t>
        </w:r>
      </w:hyperlink>
      <w:r w:rsidRPr="007742D0">
        <w:rPr>
          <w:rFonts w:eastAsia="Times New Roman" w:cs="Times New Roman"/>
          <w:b/>
          <w:bCs/>
          <w:sz w:val="24"/>
          <w:szCs w:val="24"/>
          <w:lang w:val="fr-FR" w:eastAsia="de-DE"/>
        </w:rPr>
        <w:t>.</w:t>
      </w:r>
    </w:p>
    <w:p w:rsidR="007742D0" w:rsidRDefault="007742D0" w:rsidP="00B5169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 w:rsidRPr="007742D0">
        <w:rPr>
          <w:rFonts w:eastAsia="Times New Roman" w:cs="Times New Roman"/>
          <w:bCs/>
          <w:sz w:val="24"/>
          <w:szCs w:val="24"/>
          <w:lang w:val="fr-FR" w:eastAsia="de-DE"/>
        </w:rPr>
        <w:t xml:space="preserve">Pierre-Franck </w:t>
      </w:r>
      <w:proofErr w:type="spellStart"/>
      <w:r w:rsidRPr="007742D0">
        <w:rPr>
          <w:rFonts w:eastAsia="Times New Roman" w:cs="Times New Roman"/>
          <w:bCs/>
          <w:sz w:val="24"/>
          <w:szCs w:val="24"/>
          <w:lang w:val="fr-FR" w:eastAsia="de-DE"/>
        </w:rPr>
        <w:t>Chevret</w:t>
      </w:r>
      <w:proofErr w:type="spellEnd"/>
      <w:r w:rsidRPr="007742D0">
        <w:rPr>
          <w:rFonts w:eastAsia="Times New Roman" w:cs="Times New Roman"/>
          <w:bCs/>
          <w:sz w:val="24"/>
          <w:szCs w:val="24"/>
          <w:lang w:val="fr-FR" w:eastAsia="de-DE"/>
        </w:rPr>
        <w:t xml:space="preserve"> y alerte "sur les problèmes que posent les centrales françaises". Depuis la découverte, en 2015, d'un défaut sur la cuve du futur réacteur EPR de Flamanville, l'Autorité de sûreté nucléaire (ASN) a lancé des contrôles sans précédents. </w:t>
      </w:r>
      <w:r w:rsidRPr="007742D0">
        <w:rPr>
          <w:rFonts w:eastAsia="Times New Roman" w:cs="Times New Roman"/>
          <w:bCs/>
          <w:sz w:val="24"/>
          <w:szCs w:val="24"/>
          <w:lang w:eastAsia="de-DE"/>
        </w:rPr>
        <w:t xml:space="preserve">Et les </w:t>
      </w:r>
      <w:proofErr w:type="spellStart"/>
      <w:r w:rsidRPr="007742D0">
        <w:rPr>
          <w:rFonts w:eastAsia="Times New Roman" w:cs="Times New Roman"/>
          <w:bCs/>
          <w:sz w:val="24"/>
          <w:szCs w:val="24"/>
          <w:lang w:eastAsia="de-DE"/>
        </w:rPr>
        <w:t>premières</w:t>
      </w:r>
      <w:proofErr w:type="spellEnd"/>
      <w:r w:rsidRPr="007742D0">
        <w:rPr>
          <w:rFonts w:eastAsia="Times New Roman" w:cs="Times New Roman"/>
          <w:bCs/>
          <w:sz w:val="24"/>
          <w:szCs w:val="24"/>
          <w:lang w:eastAsia="de-DE"/>
        </w:rPr>
        <w:t xml:space="preserve"> </w:t>
      </w:r>
      <w:proofErr w:type="spellStart"/>
      <w:r w:rsidRPr="007742D0">
        <w:rPr>
          <w:rFonts w:eastAsia="Times New Roman" w:cs="Times New Roman"/>
          <w:bCs/>
          <w:sz w:val="24"/>
          <w:szCs w:val="24"/>
          <w:lang w:eastAsia="de-DE"/>
        </w:rPr>
        <w:t>conclusions</w:t>
      </w:r>
      <w:proofErr w:type="spellEnd"/>
      <w:r w:rsidRPr="007742D0">
        <w:rPr>
          <w:rFonts w:eastAsia="Times New Roman" w:cs="Times New Roman"/>
          <w:bCs/>
          <w:sz w:val="24"/>
          <w:szCs w:val="24"/>
          <w:lang w:eastAsia="de-DE"/>
        </w:rPr>
        <w:t xml:space="preserve"> </w:t>
      </w:r>
      <w:proofErr w:type="spellStart"/>
      <w:r w:rsidRPr="007742D0">
        <w:rPr>
          <w:rFonts w:eastAsia="Times New Roman" w:cs="Times New Roman"/>
          <w:bCs/>
          <w:sz w:val="24"/>
          <w:szCs w:val="24"/>
          <w:lang w:eastAsia="de-DE"/>
        </w:rPr>
        <w:t>paraissent</w:t>
      </w:r>
      <w:proofErr w:type="spellEnd"/>
      <w:r w:rsidRPr="007742D0">
        <w:rPr>
          <w:rFonts w:eastAsia="Times New Roman" w:cs="Times New Roman"/>
          <w:bCs/>
          <w:sz w:val="24"/>
          <w:szCs w:val="24"/>
          <w:lang w:eastAsia="de-DE"/>
        </w:rPr>
        <w:t xml:space="preserve"> </w:t>
      </w:r>
      <w:proofErr w:type="spellStart"/>
      <w:r w:rsidRPr="007742D0">
        <w:rPr>
          <w:rFonts w:eastAsia="Times New Roman" w:cs="Times New Roman"/>
          <w:bCs/>
          <w:sz w:val="24"/>
          <w:szCs w:val="24"/>
          <w:lang w:eastAsia="de-DE"/>
        </w:rPr>
        <w:t>inquiétantes</w:t>
      </w:r>
      <w:proofErr w:type="spellEnd"/>
      <w:r w:rsidRPr="007742D0">
        <w:rPr>
          <w:rFonts w:eastAsia="Times New Roman" w:cs="Times New Roman"/>
          <w:bCs/>
          <w:sz w:val="24"/>
          <w:szCs w:val="24"/>
          <w:lang w:eastAsia="de-DE"/>
        </w:rPr>
        <w:t>...</w:t>
      </w:r>
    </w:p>
    <w:p w:rsidR="00B51699" w:rsidRPr="007742D0" w:rsidRDefault="00B51699" w:rsidP="00B51699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7742D0" w:rsidRDefault="007742D0" w:rsidP="00B51699">
      <w:pPr>
        <w:spacing w:after="0" w:line="240" w:lineRule="auto"/>
        <w:rPr>
          <w:rFonts w:eastAsia="Times New Roman" w:cs="Times New Roman"/>
          <w:bCs/>
          <w:sz w:val="24"/>
          <w:szCs w:val="24"/>
          <w:lang w:val="fr-FR" w:eastAsia="de-DE"/>
        </w:rPr>
      </w:pPr>
      <w:r w:rsidRPr="007742D0">
        <w:rPr>
          <w:rFonts w:eastAsia="Times New Roman" w:cs="Times New Roman"/>
          <w:bCs/>
          <w:sz w:val="24"/>
          <w:szCs w:val="24"/>
          <w:lang w:val="fr-FR" w:eastAsia="de-DE"/>
        </w:rPr>
        <w:t xml:space="preserve">Selon Pierre-Franck </w:t>
      </w:r>
      <w:proofErr w:type="spellStart"/>
      <w:r w:rsidRPr="007742D0">
        <w:rPr>
          <w:rFonts w:eastAsia="Times New Roman" w:cs="Times New Roman"/>
          <w:bCs/>
          <w:sz w:val="24"/>
          <w:szCs w:val="24"/>
          <w:lang w:val="fr-FR" w:eastAsia="de-DE"/>
        </w:rPr>
        <w:t>Chevret</w:t>
      </w:r>
      <w:proofErr w:type="spellEnd"/>
      <w:r w:rsidRPr="007742D0">
        <w:rPr>
          <w:rFonts w:eastAsia="Times New Roman" w:cs="Times New Roman"/>
          <w:bCs/>
          <w:sz w:val="24"/>
          <w:szCs w:val="24"/>
          <w:lang w:val="fr-FR" w:eastAsia="de-DE"/>
        </w:rPr>
        <w:t>, actuellement, entre les difficultés économiques d'EDF et d'Areva et les problèmes techniques, "la situation est très préoccupante. D'où la nécessité d'agir avec calme et rigueur. Une anomalie générique a été identifiée sur les générateurs de vapeur, entraînant une procédure de contrôle de grande ampleur. Ce n'est pas une première: au début des années 1990, une corrosion de tous les couvercles des réacteurs en activité avait été identifiée. À l'époque, EDF avait pu gérer la situation en remplaçant peu à peu tous les couvercles..."</w:t>
      </w:r>
    </w:p>
    <w:p w:rsidR="00B51699" w:rsidRPr="007742D0" w:rsidRDefault="00B51699" w:rsidP="00B51699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</w:p>
    <w:p w:rsidR="007742D0" w:rsidRPr="007742D0" w:rsidRDefault="007742D0" w:rsidP="00B51699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742D0">
        <w:rPr>
          <w:rFonts w:eastAsia="Times New Roman" w:cs="Times New Roman"/>
          <w:bCs/>
          <w:sz w:val="24"/>
          <w:szCs w:val="24"/>
          <w:lang w:val="fr-FR" w:eastAsia="de-DE"/>
        </w:rPr>
        <w:t xml:space="preserve">Sur l'état des centrales, en revanche, M. </w:t>
      </w:r>
      <w:proofErr w:type="spellStart"/>
      <w:r w:rsidRPr="007742D0">
        <w:rPr>
          <w:rFonts w:eastAsia="Times New Roman" w:cs="Times New Roman"/>
          <w:bCs/>
          <w:sz w:val="24"/>
          <w:szCs w:val="24"/>
          <w:lang w:val="fr-FR" w:eastAsia="de-DE"/>
        </w:rPr>
        <w:t>Chevret</w:t>
      </w:r>
      <w:proofErr w:type="spellEnd"/>
      <w:r w:rsidRPr="007742D0">
        <w:rPr>
          <w:rFonts w:eastAsia="Times New Roman" w:cs="Times New Roman"/>
          <w:bCs/>
          <w:sz w:val="24"/>
          <w:szCs w:val="24"/>
          <w:lang w:val="fr-FR" w:eastAsia="de-DE"/>
        </w:rPr>
        <w:t xml:space="preserve"> assure que l'ASN prend ses décisions "dans une démarche de sûreté des réacteurs nucléaires et donc de protection des populations."</w:t>
      </w:r>
    </w:p>
    <w:p w:rsidR="007742D0" w:rsidRPr="007742D0" w:rsidRDefault="007742D0" w:rsidP="00B51699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742D0">
        <w:rPr>
          <w:rFonts w:eastAsia="Times New Roman" w:cs="Times New Roman"/>
          <w:sz w:val="24"/>
          <w:szCs w:val="24"/>
          <w:lang w:val="fr-FR" w:eastAsia="de-DE"/>
        </w:rPr>
        <w:t>Actuellement, douze réacteurs sont à l'arrêt pour des contrôles, et ils ne seront pas remis en service avant un mois, au mieux.</w:t>
      </w:r>
    </w:p>
    <w:p w:rsidR="00E01AB3" w:rsidRPr="00B51699" w:rsidRDefault="00A7016A" w:rsidP="00B51699">
      <w:pPr>
        <w:spacing w:after="0" w:line="240" w:lineRule="auto"/>
        <w:rPr>
          <w:lang w:val="fr-FR"/>
        </w:rPr>
      </w:pPr>
    </w:p>
    <w:sectPr w:rsidR="00E01AB3" w:rsidRPr="00B516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439D"/>
    <w:multiLevelType w:val="multilevel"/>
    <w:tmpl w:val="4806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D0"/>
    <w:rsid w:val="005511D5"/>
    <w:rsid w:val="007742D0"/>
    <w:rsid w:val="00A7016A"/>
    <w:rsid w:val="00B51699"/>
    <w:rsid w:val="00B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74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74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42D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42D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742D0"/>
    <w:rPr>
      <w:color w:val="0000FF"/>
      <w:u w:val="single"/>
    </w:rPr>
  </w:style>
  <w:style w:type="character" w:customStyle="1" w:styleId="lozenge-static">
    <w:name w:val="lozenge-static"/>
    <w:basedOn w:val="Absatz-Standardschriftart"/>
    <w:rsid w:val="007742D0"/>
  </w:style>
  <w:style w:type="paragraph" w:styleId="StandardWeb">
    <w:name w:val="Normal (Web)"/>
    <w:basedOn w:val="Standard"/>
    <w:uiPriority w:val="99"/>
    <w:semiHidden/>
    <w:unhideWhenUsed/>
    <w:rsid w:val="0077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yiv1088431290surtitre">
    <w:name w:val="yiv1088431290surtitre"/>
    <w:basedOn w:val="Absatz-Standardschriftart"/>
    <w:rsid w:val="007742D0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74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742D0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74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74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42D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42D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742D0"/>
    <w:rPr>
      <w:color w:val="0000FF"/>
      <w:u w:val="single"/>
    </w:rPr>
  </w:style>
  <w:style w:type="character" w:customStyle="1" w:styleId="lozenge-static">
    <w:name w:val="lozenge-static"/>
    <w:basedOn w:val="Absatz-Standardschriftart"/>
    <w:rsid w:val="007742D0"/>
  </w:style>
  <w:style w:type="paragraph" w:styleId="StandardWeb">
    <w:name w:val="Normal (Web)"/>
    <w:basedOn w:val="Standard"/>
    <w:uiPriority w:val="99"/>
    <w:semiHidden/>
    <w:unhideWhenUsed/>
    <w:rsid w:val="0077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yiv1088431290surtitre">
    <w:name w:val="yiv1088431290surtitre"/>
    <w:basedOn w:val="Absatz-Standardschriftart"/>
    <w:rsid w:val="007742D0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74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742D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figaro.fr/societes/2016/11/22/20005-20161122ARTFIG00306-la-situation-du-nucleaire-est-tres-preoccupant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</cp:revision>
  <dcterms:created xsi:type="dcterms:W3CDTF">2016-11-22T19:43:00Z</dcterms:created>
  <dcterms:modified xsi:type="dcterms:W3CDTF">2016-11-22T20:41:00Z</dcterms:modified>
</cp:coreProperties>
</file>